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F6E99" w14:textId="1235942C" w:rsidR="00AA7300" w:rsidRDefault="00AA7300" w:rsidP="00AA7300">
      <w:pPr>
        <w:jc w:val="both"/>
        <w:rPr>
          <w:b/>
          <w:bCs/>
        </w:rPr>
      </w:pPr>
      <w:r>
        <w:rPr>
          <w:b/>
          <w:bCs/>
        </w:rPr>
        <w:t xml:space="preserve">Lectio agostana 2021. Libro di Isaia. </w:t>
      </w:r>
      <w:r>
        <w:rPr>
          <w:b/>
          <w:bCs/>
        </w:rPr>
        <w:t>Giov</w:t>
      </w:r>
      <w:r>
        <w:rPr>
          <w:b/>
          <w:bCs/>
        </w:rPr>
        <w:t>edì 2</w:t>
      </w:r>
      <w:r>
        <w:rPr>
          <w:b/>
          <w:bCs/>
        </w:rPr>
        <w:t>6</w:t>
      </w:r>
      <w:r>
        <w:rPr>
          <w:b/>
          <w:bCs/>
        </w:rPr>
        <w:t xml:space="preserve"> agosto. Is 3</w:t>
      </w:r>
      <w:r>
        <w:rPr>
          <w:b/>
          <w:bCs/>
        </w:rPr>
        <w:t>3</w:t>
      </w:r>
      <w:r>
        <w:rPr>
          <w:b/>
          <w:bCs/>
        </w:rPr>
        <w:t>, 1-</w:t>
      </w:r>
      <w:r>
        <w:rPr>
          <w:b/>
          <w:bCs/>
        </w:rPr>
        <w:t>24</w:t>
      </w:r>
      <w:r>
        <w:rPr>
          <w:b/>
          <w:bCs/>
        </w:rPr>
        <w:t>.</w:t>
      </w:r>
    </w:p>
    <w:p w14:paraId="5F429D6D" w14:textId="2BBEEE43" w:rsidR="00AA7300" w:rsidRDefault="00AA7300" w:rsidP="00AA7300">
      <w:pPr>
        <w:jc w:val="both"/>
        <w:rPr>
          <w:b/>
          <w:bCs/>
        </w:rPr>
      </w:pPr>
      <w:r>
        <w:rPr>
          <w:b/>
          <w:bCs/>
        </w:rPr>
        <w:t>Pietà di noi</w:t>
      </w:r>
      <w:r w:rsidR="003E7131">
        <w:rPr>
          <w:b/>
          <w:bCs/>
        </w:rPr>
        <w:t>,</w:t>
      </w:r>
      <w:r>
        <w:rPr>
          <w:b/>
          <w:bCs/>
        </w:rPr>
        <w:t xml:space="preserve"> Signore</w:t>
      </w:r>
      <w:r w:rsidR="003E7131">
        <w:rPr>
          <w:b/>
          <w:bCs/>
        </w:rPr>
        <w:t>,</w:t>
      </w:r>
      <w:r>
        <w:rPr>
          <w:b/>
          <w:bCs/>
        </w:rPr>
        <w:t xml:space="preserve"> in te speriamo.</w:t>
      </w:r>
    </w:p>
    <w:p w14:paraId="199E4122" w14:textId="77777777" w:rsidR="00AA7300" w:rsidRDefault="00AA7300" w:rsidP="00AA7300">
      <w:pPr>
        <w:jc w:val="both"/>
        <w:rPr>
          <w:b/>
          <w:bCs/>
        </w:rPr>
      </w:pPr>
    </w:p>
    <w:p w14:paraId="6735635B" w14:textId="77777777" w:rsidR="00AA7300" w:rsidRDefault="00AA7300" w:rsidP="00AA7300">
      <w:pPr>
        <w:jc w:val="both"/>
      </w:pPr>
      <w:r>
        <w:rPr>
          <w:b/>
          <w:bCs/>
        </w:rPr>
        <w:t xml:space="preserve"> </w:t>
      </w:r>
      <w:r>
        <w:t>1° Sezione: Isaia cap. 1: visione di Isaia (v.1) - contesa con Israele: disobbedienza dei figli (vv.2-9) - Critica al</w:t>
      </w:r>
    </w:p>
    <w:p w14:paraId="06318822" w14:textId="77777777" w:rsidR="00AA7300" w:rsidRDefault="00AA7300" w:rsidP="00AA7300">
      <w:pPr>
        <w:jc w:val="both"/>
      </w:pPr>
      <w:r>
        <w:t>culto (vv.10-20) – perdono e riscatto di Gerusalemme, città della giustizia (21-31)</w:t>
      </w:r>
    </w:p>
    <w:p w14:paraId="35402D4F" w14:textId="77777777" w:rsidR="00AA7300" w:rsidRDefault="00AA7300" w:rsidP="00AA7300">
      <w:pPr>
        <w:jc w:val="both"/>
      </w:pPr>
      <w:r>
        <w:t>2° Sezione: Isaia cap. 2-12. A sua volta divisa in tre parti: a - raccolta di oracoli su Giuda e Gerusalemme (c.</w:t>
      </w:r>
    </w:p>
    <w:p w14:paraId="7A1708F0" w14:textId="77777777" w:rsidR="00AA7300" w:rsidRDefault="00AA7300" w:rsidP="00AA7300">
      <w:pPr>
        <w:jc w:val="both"/>
      </w:pPr>
      <w:r>
        <w:t>2-3-4-5); b - racconto della vocazione di Isaia (c. 6); c - profezie messianiche; la pace messianica – Salmo di ringraziamento (c.7-8-9-10-11-12).</w:t>
      </w:r>
    </w:p>
    <w:p w14:paraId="60BEC5D6" w14:textId="77777777" w:rsidR="00AA7300" w:rsidRDefault="00AA7300" w:rsidP="00AA7300">
      <w:pPr>
        <w:jc w:val="both"/>
      </w:pPr>
      <w:r>
        <w:t>3° Sezione: Isaia cap. 13-23: Oracoli per le nazioni (c.15-16: oracoli per Moab; c.17 oracolo per Damasco e Israele; c.18 oracolo per l’Etiopia; c.19; 20; c. 21; c. 22; c.23)</w:t>
      </w:r>
    </w:p>
    <w:p w14:paraId="11B89D41" w14:textId="77777777" w:rsidR="00AA7300" w:rsidRDefault="00AA7300" w:rsidP="00AA7300">
      <w:pPr>
        <w:jc w:val="both"/>
      </w:pPr>
      <w:r>
        <w:t>4° Sezione: Isaia cap. 24-25-26-27: ‘ Apocalisse’: Oracoli sul futuro escatologico.</w:t>
      </w:r>
    </w:p>
    <w:p w14:paraId="72757969" w14:textId="77777777" w:rsidR="00AA7300" w:rsidRDefault="00AA7300" w:rsidP="00AA7300">
      <w:pPr>
        <w:jc w:val="both"/>
        <w:rPr>
          <w:color w:val="FF0000"/>
        </w:rPr>
      </w:pPr>
    </w:p>
    <w:p w14:paraId="1FBFB732" w14:textId="196138F9" w:rsidR="00AA7300" w:rsidRDefault="00AA7300" w:rsidP="00AA7300">
      <w:pPr>
        <w:jc w:val="both"/>
      </w:pPr>
      <w:r>
        <w:rPr>
          <w:color w:val="FF0000"/>
        </w:rPr>
        <w:t xml:space="preserve">5° Sezione: Isaia cap. </w:t>
      </w:r>
      <w:r>
        <w:t>28-2</w:t>
      </w:r>
      <w:r w:rsidRPr="00AA7300">
        <w:t>9-30-</w:t>
      </w:r>
      <w:r>
        <w:t>31-32-</w:t>
      </w:r>
      <w:r w:rsidRPr="00AA7300">
        <w:rPr>
          <w:color w:val="FF0000"/>
        </w:rPr>
        <w:t>33</w:t>
      </w:r>
      <w:r>
        <w:rPr>
          <w:color w:val="FF0000"/>
        </w:rPr>
        <w:t>: i sei ‘guai’ su Samaria e Gerusalemme</w:t>
      </w:r>
      <w:r>
        <w:t xml:space="preserve">. </w:t>
      </w:r>
      <w:r>
        <w:rPr>
          <w:color w:val="FF0000"/>
          <w:u w:val="single"/>
        </w:rPr>
        <w:t>Pietà di noi Signore in te speriamo.</w:t>
      </w:r>
    </w:p>
    <w:p w14:paraId="18E3AAFE" w14:textId="77777777" w:rsidR="00AA7300" w:rsidRDefault="00AA7300" w:rsidP="00AA7300">
      <w:pPr>
        <w:jc w:val="both"/>
      </w:pPr>
    </w:p>
    <w:p w14:paraId="7123A418" w14:textId="77777777" w:rsidR="00AA7300" w:rsidRDefault="00AA7300" w:rsidP="00AA7300">
      <w:pPr>
        <w:jc w:val="both"/>
      </w:pPr>
      <w:r>
        <w:t>6° Sezione: Isaia cap. 34-35: Apocalisse ‘minore’ di Isaia.</w:t>
      </w:r>
    </w:p>
    <w:p w14:paraId="7F5B140B" w14:textId="41D36A9E" w:rsidR="00AA7300" w:rsidRDefault="00AA7300" w:rsidP="00AA7300">
      <w:pPr>
        <w:jc w:val="both"/>
      </w:pPr>
      <w:r>
        <w:t>7° Sezione: Isaia cap. 36-37-37-38-39: Racconti storici, in prosa, relativi a Isaia di Gerusalemme del secolo VIII°.</w:t>
      </w:r>
    </w:p>
    <w:p w14:paraId="66AE1825" w14:textId="3FE14119" w:rsidR="00AA7300" w:rsidRDefault="00AA7300" w:rsidP="00AA7300">
      <w:pPr>
        <w:jc w:val="both"/>
      </w:pPr>
    </w:p>
    <w:p w14:paraId="3F8B2703" w14:textId="65B68C4D" w:rsidR="00AA7300" w:rsidRDefault="00AA7300" w:rsidP="00AA7300">
      <w:pPr>
        <w:jc w:val="both"/>
      </w:pPr>
      <w:r>
        <w:rPr>
          <w:b/>
          <w:bCs/>
        </w:rPr>
        <w:t xml:space="preserve">Capitolo 31.  </w:t>
      </w:r>
      <w:r>
        <w:t xml:space="preserve">Continua la condanna della affannosa ricerca dell’alleanza con l’Egitto. Qui diventa più chiara ed esplicita. Il nucleo: </w:t>
      </w:r>
      <w:r w:rsidRPr="008904B1">
        <w:rPr>
          <w:i/>
          <w:iCs/>
        </w:rPr>
        <w:t>‘</w:t>
      </w:r>
      <w:r w:rsidRPr="008904B1">
        <w:rPr>
          <w:i/>
          <w:iCs/>
        </w:rPr>
        <w:t>L'Egiziano è un uomo e non un dio,</w:t>
      </w:r>
      <w:r w:rsidRPr="008904B1">
        <w:rPr>
          <w:i/>
          <w:iCs/>
        </w:rPr>
        <w:t xml:space="preserve"> </w:t>
      </w:r>
      <w:r w:rsidRPr="008904B1">
        <w:rPr>
          <w:i/>
          <w:iCs/>
        </w:rPr>
        <w:t>i suoi cavalli sono carne e non spirito.</w:t>
      </w:r>
      <w:r w:rsidRPr="008904B1">
        <w:rPr>
          <w:i/>
          <w:iCs/>
        </w:rPr>
        <w:t xml:space="preserve"> </w:t>
      </w:r>
      <w:r w:rsidRPr="008904B1">
        <w:rPr>
          <w:i/>
          <w:iCs/>
        </w:rPr>
        <w:t>Il Signore stenderà la sua mano:</w:t>
      </w:r>
      <w:r w:rsidRPr="008904B1">
        <w:rPr>
          <w:i/>
          <w:iCs/>
        </w:rPr>
        <w:t xml:space="preserve"> </w:t>
      </w:r>
      <w:r w:rsidRPr="008904B1">
        <w:rPr>
          <w:i/>
          <w:iCs/>
        </w:rPr>
        <w:t>inciamperà chi porta aiuto e cadrà chi è aiutato,</w:t>
      </w:r>
      <w:r w:rsidRPr="008904B1">
        <w:rPr>
          <w:i/>
          <w:iCs/>
        </w:rPr>
        <w:t xml:space="preserve"> </w:t>
      </w:r>
      <w:r w:rsidRPr="008904B1">
        <w:rPr>
          <w:i/>
          <w:iCs/>
        </w:rPr>
        <w:t>tutti insieme perirann</w:t>
      </w:r>
      <w:r w:rsidRPr="008904B1">
        <w:rPr>
          <w:i/>
          <w:iCs/>
        </w:rPr>
        <w:t>o’</w:t>
      </w:r>
      <w:r>
        <w:t xml:space="preserve"> (v.3).</w:t>
      </w:r>
    </w:p>
    <w:p w14:paraId="27314CA9" w14:textId="4D819CB8" w:rsidR="00AA7300" w:rsidRPr="00AA7300" w:rsidRDefault="00AA7300" w:rsidP="008904B1">
      <w:pPr>
        <w:jc w:val="both"/>
      </w:pPr>
      <w:r>
        <w:t xml:space="preserve">E ancora: invito a sperare in Dio: </w:t>
      </w:r>
      <w:r w:rsidRPr="008904B1">
        <w:rPr>
          <w:i/>
          <w:iCs/>
        </w:rPr>
        <w:t>‘</w:t>
      </w:r>
      <w:r w:rsidR="008904B1" w:rsidRPr="008904B1">
        <w:rPr>
          <w:i/>
          <w:iCs/>
        </w:rPr>
        <w:t>Come uccelli che volano,</w:t>
      </w:r>
      <w:r w:rsidR="008904B1" w:rsidRPr="008904B1">
        <w:rPr>
          <w:i/>
          <w:iCs/>
        </w:rPr>
        <w:t xml:space="preserve"> </w:t>
      </w:r>
      <w:r w:rsidR="008904B1" w:rsidRPr="008904B1">
        <w:rPr>
          <w:i/>
          <w:iCs/>
        </w:rPr>
        <w:t>così il Signore degli eserciti proteggerà Gerusalemme;</w:t>
      </w:r>
      <w:r w:rsidR="008904B1" w:rsidRPr="008904B1">
        <w:rPr>
          <w:i/>
          <w:iCs/>
        </w:rPr>
        <w:t xml:space="preserve"> </w:t>
      </w:r>
      <w:r w:rsidR="008904B1" w:rsidRPr="008904B1">
        <w:rPr>
          <w:i/>
          <w:iCs/>
        </w:rPr>
        <w:t>egli la proteggerà ed essa sarà salvata,</w:t>
      </w:r>
      <w:r w:rsidR="008904B1" w:rsidRPr="008904B1">
        <w:rPr>
          <w:i/>
          <w:iCs/>
        </w:rPr>
        <w:t xml:space="preserve"> </w:t>
      </w:r>
      <w:r w:rsidR="008904B1" w:rsidRPr="008904B1">
        <w:rPr>
          <w:i/>
          <w:iCs/>
        </w:rPr>
        <w:t>la risparmierà ed essa sarà liberata»</w:t>
      </w:r>
      <w:r w:rsidR="008904B1">
        <w:t xml:space="preserve"> (v.5)</w:t>
      </w:r>
    </w:p>
    <w:p w14:paraId="641CD66A" w14:textId="00663024" w:rsidR="00113575" w:rsidRDefault="00113575"/>
    <w:p w14:paraId="6B517AC4" w14:textId="2F3B8520" w:rsidR="008904B1" w:rsidRDefault="008904B1" w:rsidP="008904B1">
      <w:pPr>
        <w:jc w:val="both"/>
      </w:pPr>
      <w:r w:rsidRPr="008904B1">
        <w:rPr>
          <w:b/>
          <w:bCs/>
        </w:rPr>
        <w:t>Capitolo 32.</w:t>
      </w:r>
      <w:r>
        <w:t xml:space="preserve"> Il tono più che profetico è sapienziale. Ci sono tre brani senza un apparente collegamento. In realtà sono come un ‘riassunto’ di temi già trattati: quello messianico, un oracolo sul re (vv.1-8); la condanna del lusso, un oracolo contro le donne (vv.9-14); </w:t>
      </w:r>
      <w:r w:rsidRPr="008904B1">
        <w:t>un oracolo sul dono dello ‘spirito’ (vv.15-20)</w:t>
      </w:r>
      <w:r>
        <w:t xml:space="preserve">. </w:t>
      </w:r>
      <w:r w:rsidR="003E7131">
        <w:t>Richiamano rispettivamente</w:t>
      </w:r>
      <w:r>
        <w:t xml:space="preserve">: Is 7-9 (tema messianico); Is 3 (lusso delle donne di Gerusalemme), Is 11 </w:t>
      </w:r>
      <w:r w:rsidR="003E7131">
        <w:t>(il</w:t>
      </w:r>
      <w:r>
        <w:t xml:space="preserve"> dono dello ‘spirito’</w:t>
      </w:r>
      <w:r w:rsidR="003E7131">
        <w:t>)</w:t>
      </w:r>
      <w:r>
        <w:t>.</w:t>
      </w:r>
    </w:p>
    <w:p w14:paraId="196EF4D1" w14:textId="50B2C7BF" w:rsidR="003E7131" w:rsidRDefault="003E7131" w:rsidP="008904B1">
      <w:pPr>
        <w:jc w:val="both"/>
      </w:pPr>
    </w:p>
    <w:p w14:paraId="75A5D1B6" w14:textId="5530BD7C" w:rsidR="003E7131" w:rsidRDefault="003E7131" w:rsidP="008904B1">
      <w:pPr>
        <w:jc w:val="both"/>
        <w:rPr>
          <w:b/>
          <w:bCs/>
        </w:rPr>
      </w:pPr>
      <w:r w:rsidRPr="003E7131">
        <w:rPr>
          <w:b/>
          <w:bCs/>
        </w:rPr>
        <w:t xml:space="preserve">Testo. </w:t>
      </w:r>
    </w:p>
    <w:p w14:paraId="477F49A4" w14:textId="77777777" w:rsidR="00EE49A9" w:rsidRDefault="003E7131" w:rsidP="003E7131">
      <w:pPr>
        <w:jc w:val="both"/>
        <w:rPr>
          <w:i/>
          <w:iCs/>
        </w:rPr>
      </w:pPr>
      <w:r w:rsidRPr="003E7131">
        <w:rPr>
          <w:i/>
          <w:iCs/>
        </w:rPr>
        <w:t>1 Guai a te, che devasti e non sei stato devastato,</w:t>
      </w:r>
      <w:r>
        <w:rPr>
          <w:i/>
          <w:iCs/>
        </w:rPr>
        <w:t xml:space="preserve"> </w:t>
      </w:r>
      <w:r w:rsidRPr="003E7131">
        <w:rPr>
          <w:i/>
          <w:iCs/>
        </w:rPr>
        <w:t>che saccheggi e non sei stato saccheggiato:</w:t>
      </w:r>
      <w:r>
        <w:rPr>
          <w:i/>
          <w:iCs/>
        </w:rPr>
        <w:t xml:space="preserve"> </w:t>
      </w:r>
      <w:r w:rsidRPr="003E7131">
        <w:rPr>
          <w:i/>
          <w:iCs/>
        </w:rPr>
        <w:t>sarai devastato, quando avrai finito di devastare,</w:t>
      </w:r>
      <w:r>
        <w:rPr>
          <w:i/>
          <w:iCs/>
        </w:rPr>
        <w:t xml:space="preserve"> </w:t>
      </w:r>
      <w:r w:rsidRPr="003E7131">
        <w:rPr>
          <w:i/>
          <w:iCs/>
        </w:rPr>
        <w:t>ti saccheggeranno, quando avrai finito di saccheggiare.</w:t>
      </w:r>
    </w:p>
    <w:p w14:paraId="18348A7F" w14:textId="77777777" w:rsidR="00EE49A9" w:rsidRDefault="00EE49A9" w:rsidP="003E7131">
      <w:pPr>
        <w:jc w:val="both"/>
        <w:rPr>
          <w:i/>
          <w:iCs/>
        </w:rPr>
      </w:pPr>
    </w:p>
    <w:p w14:paraId="2B37C161" w14:textId="77777777" w:rsidR="00EE49A9" w:rsidRDefault="003E7131" w:rsidP="003E7131">
      <w:pPr>
        <w:jc w:val="both"/>
        <w:rPr>
          <w:i/>
          <w:iCs/>
        </w:rPr>
      </w:pPr>
      <w:r w:rsidRPr="00EE49A9">
        <w:rPr>
          <w:i/>
          <w:iCs/>
          <w:u w:val="single"/>
        </w:rPr>
        <w:t xml:space="preserve"> </w:t>
      </w:r>
      <w:r w:rsidRPr="00EE49A9">
        <w:rPr>
          <w:i/>
          <w:iCs/>
          <w:color w:val="FF0000"/>
          <w:u w:val="single"/>
        </w:rPr>
        <w:t>2</w:t>
      </w:r>
      <w:r w:rsidRPr="00EE49A9">
        <w:rPr>
          <w:i/>
          <w:iCs/>
          <w:color w:val="FF0000"/>
          <w:u w:val="single"/>
        </w:rPr>
        <w:t xml:space="preserve"> </w:t>
      </w:r>
      <w:r w:rsidRPr="00EE49A9">
        <w:rPr>
          <w:i/>
          <w:iCs/>
          <w:color w:val="FF0000"/>
          <w:u w:val="single"/>
        </w:rPr>
        <w:t>Pietà di noi, Signore, in te speriamo;</w:t>
      </w:r>
      <w:r w:rsidRPr="00EE49A9">
        <w:rPr>
          <w:i/>
          <w:iCs/>
          <w:color w:val="FF0000"/>
          <w:u w:val="single"/>
        </w:rPr>
        <w:t xml:space="preserve"> </w:t>
      </w:r>
      <w:r w:rsidRPr="00EE49A9">
        <w:rPr>
          <w:i/>
          <w:iCs/>
          <w:color w:val="FF0000"/>
          <w:u w:val="single"/>
        </w:rPr>
        <w:t>sii il nostro braccio ogni mattina,</w:t>
      </w:r>
      <w:r w:rsidRPr="00EE49A9">
        <w:rPr>
          <w:i/>
          <w:iCs/>
          <w:color w:val="FF0000"/>
          <w:u w:val="single"/>
        </w:rPr>
        <w:t xml:space="preserve"> </w:t>
      </w:r>
      <w:r w:rsidRPr="00EE49A9">
        <w:rPr>
          <w:i/>
          <w:iCs/>
          <w:color w:val="FF0000"/>
          <w:u w:val="single"/>
        </w:rPr>
        <w:t>nostra salvezza nel tempo dell'angoscia</w:t>
      </w:r>
      <w:r w:rsidRPr="00EE49A9">
        <w:rPr>
          <w:i/>
          <w:iCs/>
          <w:color w:val="FF0000"/>
        </w:rPr>
        <w:t>.</w:t>
      </w:r>
      <w:r w:rsidR="00EE49A9">
        <w:rPr>
          <w:i/>
          <w:iCs/>
          <w:color w:val="FF0000"/>
        </w:rPr>
        <w:t xml:space="preserve"> </w:t>
      </w:r>
      <w:r w:rsidRPr="00EE49A9">
        <w:rPr>
          <w:i/>
          <w:iCs/>
          <w:color w:val="FF0000"/>
        </w:rPr>
        <w:t>3</w:t>
      </w:r>
      <w:r w:rsidRPr="00EE49A9">
        <w:rPr>
          <w:i/>
          <w:iCs/>
          <w:color w:val="FF0000"/>
        </w:rPr>
        <w:t xml:space="preserve"> </w:t>
      </w:r>
      <w:r w:rsidRPr="00EE49A9">
        <w:rPr>
          <w:i/>
          <w:iCs/>
          <w:color w:val="FF0000"/>
        </w:rPr>
        <w:t>Alla voce del tuo fragore fuggono i popoli,</w:t>
      </w:r>
      <w:r w:rsidRPr="00EE49A9">
        <w:rPr>
          <w:i/>
          <w:iCs/>
          <w:color w:val="FF0000"/>
        </w:rPr>
        <w:t xml:space="preserve"> </w:t>
      </w:r>
      <w:r w:rsidRPr="00EE49A9">
        <w:rPr>
          <w:i/>
          <w:iCs/>
          <w:color w:val="FF0000"/>
        </w:rPr>
        <w:t>quando t'innalzi si disperdono le nazioni.</w:t>
      </w:r>
      <w:r w:rsidRPr="00EE49A9">
        <w:rPr>
          <w:i/>
          <w:iCs/>
          <w:color w:val="FF0000"/>
        </w:rPr>
        <w:t xml:space="preserve"> </w:t>
      </w:r>
      <w:r w:rsidRPr="00EE49A9">
        <w:rPr>
          <w:i/>
          <w:iCs/>
          <w:color w:val="FF0000"/>
        </w:rPr>
        <w:t>4</w:t>
      </w:r>
      <w:r w:rsidRPr="00EE49A9">
        <w:rPr>
          <w:i/>
          <w:iCs/>
          <w:color w:val="FF0000"/>
        </w:rPr>
        <w:t xml:space="preserve"> </w:t>
      </w:r>
      <w:r w:rsidRPr="00EE49A9">
        <w:rPr>
          <w:i/>
          <w:iCs/>
          <w:color w:val="FF0000"/>
        </w:rPr>
        <w:t>Si ammucchia la preda</w:t>
      </w:r>
      <w:r w:rsidRPr="00EE49A9">
        <w:rPr>
          <w:i/>
          <w:iCs/>
          <w:color w:val="FF0000"/>
        </w:rPr>
        <w:t xml:space="preserve"> </w:t>
      </w:r>
      <w:r w:rsidRPr="00EE49A9">
        <w:rPr>
          <w:i/>
          <w:iCs/>
          <w:color w:val="FF0000"/>
        </w:rPr>
        <w:t>come si ammucchiano le cavallette,</w:t>
      </w:r>
      <w:r w:rsidRPr="00EE49A9">
        <w:rPr>
          <w:i/>
          <w:iCs/>
          <w:color w:val="FF0000"/>
        </w:rPr>
        <w:t xml:space="preserve"> </w:t>
      </w:r>
      <w:r w:rsidRPr="00EE49A9">
        <w:rPr>
          <w:i/>
          <w:iCs/>
          <w:color w:val="FF0000"/>
        </w:rPr>
        <w:t>ci si precipita sopra come si precipitano le locuste.</w:t>
      </w:r>
      <w:r w:rsidRPr="00EE49A9">
        <w:rPr>
          <w:i/>
          <w:iCs/>
          <w:color w:val="FF0000"/>
        </w:rPr>
        <w:t xml:space="preserve"> </w:t>
      </w:r>
      <w:r w:rsidRPr="00EE49A9">
        <w:rPr>
          <w:i/>
          <w:iCs/>
          <w:color w:val="FF0000"/>
        </w:rPr>
        <w:t>5</w:t>
      </w:r>
      <w:r w:rsidRPr="00EE49A9">
        <w:rPr>
          <w:i/>
          <w:iCs/>
          <w:color w:val="FF0000"/>
        </w:rPr>
        <w:t xml:space="preserve"> </w:t>
      </w:r>
      <w:r w:rsidRPr="00EE49A9">
        <w:rPr>
          <w:i/>
          <w:iCs/>
          <w:color w:val="FF0000"/>
        </w:rPr>
        <w:t>Eccelso è il Signore perché abita in alto;</w:t>
      </w:r>
      <w:r w:rsidRPr="00EE49A9">
        <w:rPr>
          <w:i/>
          <w:iCs/>
          <w:color w:val="FF0000"/>
        </w:rPr>
        <w:t xml:space="preserve"> </w:t>
      </w:r>
      <w:r w:rsidRPr="00EE49A9">
        <w:rPr>
          <w:i/>
          <w:iCs/>
          <w:color w:val="FF0000"/>
        </w:rPr>
        <w:t>egli riempie Sion di diritto e di giustizia.</w:t>
      </w:r>
      <w:r w:rsidRPr="00EE49A9">
        <w:rPr>
          <w:i/>
          <w:iCs/>
          <w:color w:val="FF0000"/>
        </w:rPr>
        <w:t xml:space="preserve"> </w:t>
      </w:r>
      <w:r w:rsidRPr="00EE49A9">
        <w:rPr>
          <w:i/>
          <w:iCs/>
          <w:color w:val="FF0000"/>
        </w:rPr>
        <w:t>6</w:t>
      </w:r>
      <w:r w:rsidRPr="00EE49A9">
        <w:rPr>
          <w:i/>
          <w:iCs/>
          <w:color w:val="FF0000"/>
        </w:rPr>
        <w:t xml:space="preserve"> </w:t>
      </w:r>
      <w:r w:rsidRPr="00EE49A9">
        <w:rPr>
          <w:i/>
          <w:iCs/>
          <w:color w:val="FF0000"/>
          <w:u w:val="single"/>
        </w:rPr>
        <w:t>C'è sicurezza nei tuoi giorni,</w:t>
      </w:r>
      <w:r w:rsidRPr="00EE49A9">
        <w:rPr>
          <w:i/>
          <w:iCs/>
          <w:color w:val="FF0000"/>
          <w:u w:val="single"/>
        </w:rPr>
        <w:t xml:space="preserve"> </w:t>
      </w:r>
      <w:r w:rsidRPr="00EE49A9">
        <w:rPr>
          <w:i/>
          <w:iCs/>
          <w:color w:val="FF0000"/>
          <w:u w:val="single"/>
        </w:rPr>
        <w:t>sapienza e conoscenza sono ricchezze che salvano;</w:t>
      </w:r>
      <w:r w:rsidRPr="00EE49A9">
        <w:rPr>
          <w:i/>
          <w:iCs/>
          <w:color w:val="FF0000"/>
          <w:u w:val="single"/>
        </w:rPr>
        <w:t xml:space="preserve"> </w:t>
      </w:r>
      <w:r w:rsidRPr="00EE49A9">
        <w:rPr>
          <w:i/>
          <w:iCs/>
          <w:color w:val="FF0000"/>
          <w:u w:val="single"/>
        </w:rPr>
        <w:t>il timore del Signore è il suo tesoro.</w:t>
      </w:r>
      <w:r w:rsidRPr="00EE49A9">
        <w:rPr>
          <w:i/>
          <w:iCs/>
          <w:color w:val="FF0000"/>
        </w:rPr>
        <w:t xml:space="preserve"> </w:t>
      </w:r>
      <w:r w:rsidRPr="00EE49A9">
        <w:rPr>
          <w:i/>
          <w:iCs/>
          <w:color w:val="FF0000"/>
        </w:rPr>
        <w:t>7</w:t>
      </w:r>
      <w:r w:rsidRPr="00EE49A9">
        <w:rPr>
          <w:i/>
          <w:iCs/>
          <w:color w:val="FF0000"/>
        </w:rPr>
        <w:t xml:space="preserve"> </w:t>
      </w:r>
      <w:r w:rsidRPr="00EE49A9">
        <w:rPr>
          <w:i/>
          <w:iCs/>
          <w:color w:val="FF0000"/>
        </w:rPr>
        <w:t>Ecco, gli araldi gridano di fuori,</w:t>
      </w:r>
      <w:r w:rsidR="00EE49A9">
        <w:rPr>
          <w:i/>
          <w:iCs/>
          <w:color w:val="FF0000"/>
        </w:rPr>
        <w:t xml:space="preserve"> </w:t>
      </w:r>
      <w:r w:rsidRPr="00EE49A9">
        <w:rPr>
          <w:i/>
          <w:iCs/>
          <w:color w:val="FF0000"/>
        </w:rPr>
        <w:t>piangono amaramente i messaggeri di pace.</w:t>
      </w:r>
      <w:r w:rsidRPr="00EE49A9">
        <w:rPr>
          <w:i/>
          <w:iCs/>
          <w:color w:val="FF0000"/>
        </w:rPr>
        <w:t xml:space="preserve"> </w:t>
      </w:r>
      <w:r w:rsidRPr="00EE49A9">
        <w:rPr>
          <w:i/>
          <w:iCs/>
          <w:color w:val="FF0000"/>
        </w:rPr>
        <w:t>8</w:t>
      </w:r>
      <w:r w:rsidRPr="00EE49A9">
        <w:rPr>
          <w:i/>
          <w:iCs/>
          <w:color w:val="FF0000"/>
        </w:rPr>
        <w:t xml:space="preserve"> </w:t>
      </w:r>
      <w:r w:rsidRPr="00EE49A9">
        <w:rPr>
          <w:i/>
          <w:iCs/>
          <w:color w:val="FF0000"/>
        </w:rPr>
        <w:t>Sono deserte le strade,</w:t>
      </w:r>
      <w:r w:rsidRPr="00EE49A9">
        <w:rPr>
          <w:i/>
          <w:iCs/>
          <w:color w:val="FF0000"/>
        </w:rPr>
        <w:t xml:space="preserve"> </w:t>
      </w:r>
      <w:r w:rsidRPr="00EE49A9">
        <w:rPr>
          <w:i/>
          <w:iCs/>
          <w:color w:val="FF0000"/>
        </w:rPr>
        <w:t>non c'è chi passi per la via.</w:t>
      </w:r>
      <w:r w:rsidR="00EE49A9">
        <w:rPr>
          <w:i/>
          <w:iCs/>
          <w:color w:val="FF0000"/>
        </w:rPr>
        <w:t xml:space="preserve"> </w:t>
      </w:r>
      <w:r w:rsidRPr="00EE49A9">
        <w:rPr>
          <w:i/>
          <w:iCs/>
          <w:color w:val="FF0000"/>
        </w:rPr>
        <w:t>È stata infranta l'alleanza,</w:t>
      </w:r>
      <w:r w:rsidRPr="00EE49A9">
        <w:rPr>
          <w:i/>
          <w:iCs/>
          <w:color w:val="FF0000"/>
        </w:rPr>
        <w:t xml:space="preserve"> </w:t>
      </w:r>
      <w:r w:rsidRPr="00EE49A9">
        <w:rPr>
          <w:i/>
          <w:iCs/>
          <w:color w:val="FF0000"/>
        </w:rPr>
        <w:t>sono stati respinti i testimoni,</w:t>
      </w:r>
      <w:r w:rsidRPr="00EE49A9">
        <w:rPr>
          <w:i/>
          <w:iCs/>
          <w:color w:val="FF0000"/>
        </w:rPr>
        <w:t xml:space="preserve"> </w:t>
      </w:r>
      <w:r w:rsidRPr="00EE49A9">
        <w:rPr>
          <w:i/>
          <w:iCs/>
          <w:color w:val="FF0000"/>
        </w:rPr>
        <w:t>non si è avuto riguardo per nessuno.</w:t>
      </w:r>
      <w:r w:rsidRPr="00EE49A9">
        <w:rPr>
          <w:i/>
          <w:iCs/>
          <w:color w:val="FF0000"/>
        </w:rPr>
        <w:t xml:space="preserve"> </w:t>
      </w:r>
      <w:r w:rsidRPr="00EE49A9">
        <w:rPr>
          <w:i/>
          <w:iCs/>
          <w:color w:val="FF0000"/>
        </w:rPr>
        <w:t>9</w:t>
      </w:r>
      <w:r w:rsidRPr="00EE49A9">
        <w:rPr>
          <w:i/>
          <w:iCs/>
          <w:color w:val="FF0000"/>
        </w:rPr>
        <w:t xml:space="preserve"> </w:t>
      </w:r>
      <w:r w:rsidRPr="00EE49A9">
        <w:rPr>
          <w:i/>
          <w:iCs/>
          <w:color w:val="FF0000"/>
        </w:rPr>
        <w:t>La terra è in lutto, è piena di squallore,</w:t>
      </w:r>
      <w:r w:rsidRPr="00EE49A9">
        <w:rPr>
          <w:i/>
          <w:iCs/>
          <w:color w:val="FF0000"/>
        </w:rPr>
        <w:t xml:space="preserve"> </w:t>
      </w:r>
      <w:r w:rsidRPr="00EE49A9">
        <w:rPr>
          <w:i/>
          <w:iCs/>
          <w:color w:val="FF0000"/>
        </w:rPr>
        <w:t>si scolora il Libano e sfiorisce;</w:t>
      </w:r>
      <w:r w:rsidRPr="00EE49A9">
        <w:rPr>
          <w:i/>
          <w:iCs/>
          <w:color w:val="FF0000"/>
        </w:rPr>
        <w:t xml:space="preserve"> </w:t>
      </w:r>
      <w:r w:rsidRPr="00EE49A9">
        <w:rPr>
          <w:i/>
          <w:iCs/>
          <w:color w:val="FF0000"/>
        </w:rPr>
        <w:t>la pianura di Saron è simile a una steppa,</w:t>
      </w:r>
      <w:r w:rsidR="00EE49A9">
        <w:rPr>
          <w:i/>
          <w:iCs/>
          <w:color w:val="FF0000"/>
        </w:rPr>
        <w:t xml:space="preserve"> </w:t>
      </w:r>
      <w:r w:rsidRPr="00EE49A9">
        <w:rPr>
          <w:i/>
          <w:iCs/>
          <w:color w:val="FF0000"/>
        </w:rPr>
        <w:t>sono brulli i monti di Basan e il Carmelo.</w:t>
      </w:r>
      <w:r>
        <w:rPr>
          <w:i/>
          <w:iCs/>
        </w:rPr>
        <w:t xml:space="preserve"> </w:t>
      </w:r>
    </w:p>
    <w:p w14:paraId="1727286C" w14:textId="77777777" w:rsidR="00EE49A9" w:rsidRDefault="00EE49A9" w:rsidP="003E7131">
      <w:pPr>
        <w:jc w:val="both"/>
        <w:rPr>
          <w:i/>
          <w:iCs/>
        </w:rPr>
      </w:pPr>
    </w:p>
    <w:p w14:paraId="4D661309" w14:textId="77777777" w:rsidR="00EE49A9" w:rsidRDefault="003E7131" w:rsidP="003E7131">
      <w:pPr>
        <w:jc w:val="both"/>
        <w:rPr>
          <w:i/>
          <w:iCs/>
        </w:rPr>
      </w:pPr>
      <w:r w:rsidRPr="00EE49A9">
        <w:rPr>
          <w:i/>
          <w:iCs/>
          <w:color w:val="C00000"/>
        </w:rPr>
        <w:t>10</w:t>
      </w:r>
      <w:r w:rsidRPr="00EE49A9">
        <w:rPr>
          <w:i/>
          <w:iCs/>
          <w:color w:val="C00000"/>
        </w:rPr>
        <w:t xml:space="preserve"> </w:t>
      </w:r>
      <w:r w:rsidRPr="001B3EA2">
        <w:rPr>
          <w:i/>
          <w:iCs/>
          <w:color w:val="C00000"/>
          <w:u w:val="single"/>
        </w:rPr>
        <w:t>«Ora mi alzerò - dice il Signore -,</w:t>
      </w:r>
      <w:r w:rsidRPr="001B3EA2">
        <w:rPr>
          <w:i/>
          <w:iCs/>
          <w:color w:val="C00000"/>
          <w:u w:val="single"/>
        </w:rPr>
        <w:t xml:space="preserve"> </w:t>
      </w:r>
      <w:r w:rsidRPr="001B3EA2">
        <w:rPr>
          <w:i/>
          <w:iCs/>
          <w:color w:val="C00000"/>
          <w:u w:val="single"/>
        </w:rPr>
        <w:t>ora mi innalzerò, ora mi esalterò.</w:t>
      </w:r>
      <w:r w:rsidR="00EE49A9" w:rsidRPr="00EE49A9">
        <w:rPr>
          <w:i/>
          <w:iCs/>
          <w:color w:val="C00000"/>
        </w:rPr>
        <w:t xml:space="preserve"> </w:t>
      </w:r>
      <w:r w:rsidRPr="00EE49A9">
        <w:rPr>
          <w:i/>
          <w:iCs/>
          <w:color w:val="C00000"/>
        </w:rPr>
        <w:t>1</w:t>
      </w:r>
      <w:r w:rsidRPr="00EE49A9">
        <w:rPr>
          <w:i/>
          <w:iCs/>
          <w:color w:val="C00000"/>
        </w:rPr>
        <w:t xml:space="preserve">1 </w:t>
      </w:r>
      <w:r w:rsidRPr="00EE49A9">
        <w:rPr>
          <w:i/>
          <w:iCs/>
          <w:color w:val="C00000"/>
        </w:rPr>
        <w:t>Avete concepito fieno, partorirete paglia;</w:t>
      </w:r>
      <w:r w:rsidRPr="00EE49A9">
        <w:rPr>
          <w:i/>
          <w:iCs/>
          <w:color w:val="C00000"/>
        </w:rPr>
        <w:t xml:space="preserve"> </w:t>
      </w:r>
      <w:r w:rsidRPr="00EE49A9">
        <w:rPr>
          <w:i/>
          <w:iCs/>
          <w:color w:val="C00000"/>
        </w:rPr>
        <w:t>il vostro soffio è un fuoco: vi divorerà.</w:t>
      </w:r>
      <w:r w:rsidRPr="00EE49A9">
        <w:rPr>
          <w:i/>
          <w:iCs/>
          <w:color w:val="C00000"/>
        </w:rPr>
        <w:t xml:space="preserve"> </w:t>
      </w:r>
      <w:r w:rsidRPr="00EE49A9">
        <w:rPr>
          <w:i/>
          <w:iCs/>
          <w:color w:val="C00000"/>
        </w:rPr>
        <w:t>12</w:t>
      </w:r>
      <w:r w:rsidRPr="00EE49A9">
        <w:rPr>
          <w:i/>
          <w:iCs/>
          <w:color w:val="C00000"/>
        </w:rPr>
        <w:t xml:space="preserve"> </w:t>
      </w:r>
      <w:r w:rsidRPr="00EE49A9">
        <w:rPr>
          <w:i/>
          <w:iCs/>
          <w:color w:val="C00000"/>
        </w:rPr>
        <w:t>I popoli saranno fornaci per calce,</w:t>
      </w:r>
      <w:r w:rsidRPr="00EE49A9">
        <w:rPr>
          <w:i/>
          <w:iCs/>
          <w:color w:val="C00000"/>
        </w:rPr>
        <w:t xml:space="preserve"> </w:t>
      </w:r>
      <w:r w:rsidRPr="00EE49A9">
        <w:rPr>
          <w:i/>
          <w:iCs/>
          <w:color w:val="C00000"/>
        </w:rPr>
        <w:t>spini tagliati da bruciare nel fuoco.</w:t>
      </w:r>
      <w:r w:rsidRPr="00EE49A9">
        <w:rPr>
          <w:i/>
          <w:iCs/>
          <w:color w:val="C00000"/>
        </w:rPr>
        <w:t xml:space="preserve"> </w:t>
      </w:r>
    </w:p>
    <w:p w14:paraId="58EBF65C" w14:textId="77777777" w:rsidR="00EE49A9" w:rsidRDefault="00EE49A9" w:rsidP="003E7131">
      <w:pPr>
        <w:jc w:val="both"/>
        <w:rPr>
          <w:i/>
          <w:iCs/>
        </w:rPr>
      </w:pPr>
    </w:p>
    <w:p w14:paraId="28248BD9" w14:textId="77777777" w:rsidR="00EE49A9" w:rsidRDefault="003E7131" w:rsidP="003E7131">
      <w:pPr>
        <w:jc w:val="both"/>
        <w:rPr>
          <w:i/>
          <w:iCs/>
          <w:color w:val="538135" w:themeColor="accent6" w:themeShade="BF"/>
        </w:rPr>
      </w:pPr>
      <w:r w:rsidRPr="00EE49A9">
        <w:rPr>
          <w:i/>
          <w:iCs/>
          <w:color w:val="538135" w:themeColor="accent6" w:themeShade="BF"/>
        </w:rPr>
        <w:t>13</w:t>
      </w:r>
      <w:r w:rsidRPr="00EE49A9">
        <w:rPr>
          <w:i/>
          <w:iCs/>
          <w:color w:val="538135" w:themeColor="accent6" w:themeShade="BF"/>
        </w:rPr>
        <w:t xml:space="preserve"> </w:t>
      </w:r>
      <w:r w:rsidRPr="00EE49A9">
        <w:rPr>
          <w:i/>
          <w:iCs/>
          <w:color w:val="538135" w:themeColor="accent6" w:themeShade="BF"/>
        </w:rPr>
        <w:t>Ascoltate, voi lontani, quanto ho fatto,</w:t>
      </w:r>
      <w:r w:rsidRPr="00EE49A9">
        <w:rPr>
          <w:i/>
          <w:iCs/>
          <w:color w:val="538135" w:themeColor="accent6" w:themeShade="BF"/>
        </w:rPr>
        <w:t xml:space="preserve"> </w:t>
      </w:r>
      <w:r w:rsidRPr="00EE49A9">
        <w:rPr>
          <w:i/>
          <w:iCs/>
          <w:color w:val="538135" w:themeColor="accent6" w:themeShade="BF"/>
        </w:rPr>
        <w:t>riconoscete, voi vicini, qual è la mia forza».</w:t>
      </w:r>
      <w:r w:rsidRPr="00EE49A9">
        <w:rPr>
          <w:i/>
          <w:iCs/>
          <w:color w:val="538135" w:themeColor="accent6" w:themeShade="BF"/>
        </w:rPr>
        <w:t xml:space="preserve"> </w:t>
      </w:r>
      <w:r w:rsidRPr="00EE49A9">
        <w:rPr>
          <w:i/>
          <w:iCs/>
          <w:color w:val="538135" w:themeColor="accent6" w:themeShade="BF"/>
        </w:rPr>
        <w:t>14</w:t>
      </w:r>
      <w:r w:rsidRPr="00EE49A9">
        <w:rPr>
          <w:i/>
          <w:iCs/>
          <w:color w:val="538135" w:themeColor="accent6" w:themeShade="BF"/>
        </w:rPr>
        <w:t xml:space="preserve"> </w:t>
      </w:r>
      <w:r w:rsidRPr="00EE49A9">
        <w:rPr>
          <w:i/>
          <w:iCs/>
          <w:color w:val="538135" w:themeColor="accent6" w:themeShade="BF"/>
        </w:rPr>
        <w:t>A Sion hanno paura i peccatori,</w:t>
      </w:r>
      <w:r w:rsidRPr="00EE49A9">
        <w:rPr>
          <w:i/>
          <w:iCs/>
          <w:color w:val="538135" w:themeColor="accent6" w:themeShade="BF"/>
        </w:rPr>
        <w:t xml:space="preserve"> </w:t>
      </w:r>
      <w:r w:rsidRPr="00EE49A9">
        <w:rPr>
          <w:i/>
          <w:iCs/>
          <w:color w:val="538135" w:themeColor="accent6" w:themeShade="BF"/>
        </w:rPr>
        <w:t>uno spavento si è impadronito dei malvagi.</w:t>
      </w:r>
      <w:r w:rsidRPr="00EE49A9">
        <w:rPr>
          <w:i/>
          <w:iCs/>
          <w:color w:val="538135" w:themeColor="accent6" w:themeShade="BF"/>
        </w:rPr>
        <w:t xml:space="preserve"> </w:t>
      </w:r>
      <w:r w:rsidRPr="00EE49A9">
        <w:rPr>
          <w:i/>
          <w:iCs/>
          <w:color w:val="538135" w:themeColor="accent6" w:themeShade="BF"/>
        </w:rPr>
        <w:t>Chi di noi può abitare presso un fuoco divorante?</w:t>
      </w:r>
      <w:r w:rsidRPr="00EE49A9">
        <w:rPr>
          <w:i/>
          <w:iCs/>
          <w:color w:val="538135" w:themeColor="accent6" w:themeShade="BF"/>
        </w:rPr>
        <w:t xml:space="preserve"> </w:t>
      </w:r>
      <w:r w:rsidRPr="00EE49A9">
        <w:rPr>
          <w:i/>
          <w:iCs/>
          <w:color w:val="538135" w:themeColor="accent6" w:themeShade="BF"/>
        </w:rPr>
        <w:t>Chi di noi può abitare tra fiamme perenni?</w:t>
      </w:r>
      <w:r w:rsidRPr="00EE49A9">
        <w:rPr>
          <w:i/>
          <w:iCs/>
          <w:color w:val="538135" w:themeColor="accent6" w:themeShade="BF"/>
        </w:rPr>
        <w:t xml:space="preserve"> </w:t>
      </w:r>
      <w:r w:rsidRPr="00EE49A9">
        <w:rPr>
          <w:i/>
          <w:iCs/>
          <w:color w:val="538135" w:themeColor="accent6" w:themeShade="BF"/>
        </w:rPr>
        <w:t>15</w:t>
      </w:r>
      <w:r w:rsidRPr="00EE49A9">
        <w:rPr>
          <w:i/>
          <w:iCs/>
          <w:color w:val="538135" w:themeColor="accent6" w:themeShade="BF"/>
        </w:rPr>
        <w:t xml:space="preserve"> </w:t>
      </w:r>
      <w:r w:rsidRPr="00EE49A9">
        <w:rPr>
          <w:i/>
          <w:iCs/>
          <w:color w:val="538135" w:themeColor="accent6" w:themeShade="BF"/>
        </w:rPr>
        <w:t>Colui che cammina nella giustizia e parla con lealtà,</w:t>
      </w:r>
      <w:r w:rsidRPr="00EE49A9">
        <w:rPr>
          <w:i/>
          <w:iCs/>
          <w:color w:val="538135" w:themeColor="accent6" w:themeShade="BF"/>
        </w:rPr>
        <w:t xml:space="preserve"> </w:t>
      </w:r>
      <w:r w:rsidRPr="00EE49A9">
        <w:rPr>
          <w:i/>
          <w:iCs/>
          <w:color w:val="538135" w:themeColor="accent6" w:themeShade="BF"/>
        </w:rPr>
        <w:t>che rifiuta un guadagno frutto di oppressione,</w:t>
      </w:r>
      <w:r w:rsidRPr="00EE49A9">
        <w:rPr>
          <w:i/>
          <w:iCs/>
          <w:color w:val="538135" w:themeColor="accent6" w:themeShade="BF"/>
        </w:rPr>
        <w:t xml:space="preserve"> </w:t>
      </w:r>
      <w:r w:rsidRPr="00EE49A9">
        <w:rPr>
          <w:i/>
          <w:iCs/>
          <w:color w:val="538135" w:themeColor="accent6" w:themeShade="BF"/>
        </w:rPr>
        <w:t>scuote le mani per non prendere doni di corruzione,</w:t>
      </w:r>
      <w:r w:rsidRPr="00EE49A9">
        <w:rPr>
          <w:i/>
          <w:iCs/>
          <w:color w:val="538135" w:themeColor="accent6" w:themeShade="BF"/>
        </w:rPr>
        <w:t xml:space="preserve"> </w:t>
      </w:r>
      <w:r w:rsidRPr="00EE49A9">
        <w:rPr>
          <w:i/>
          <w:iCs/>
          <w:color w:val="538135" w:themeColor="accent6" w:themeShade="BF"/>
        </w:rPr>
        <w:t xml:space="preserve">si tura le orecchie per </w:t>
      </w:r>
      <w:r w:rsidRPr="00EE49A9">
        <w:rPr>
          <w:i/>
          <w:iCs/>
          <w:color w:val="538135" w:themeColor="accent6" w:themeShade="BF"/>
        </w:rPr>
        <w:lastRenderedPageBreak/>
        <w:t>non ascoltare proposte sanguinarie</w:t>
      </w:r>
      <w:r w:rsidRPr="00EE49A9">
        <w:rPr>
          <w:i/>
          <w:iCs/>
          <w:color w:val="538135" w:themeColor="accent6" w:themeShade="BF"/>
        </w:rPr>
        <w:t xml:space="preserve"> </w:t>
      </w:r>
      <w:r w:rsidRPr="00EE49A9">
        <w:rPr>
          <w:i/>
          <w:iCs/>
          <w:color w:val="538135" w:themeColor="accent6" w:themeShade="BF"/>
        </w:rPr>
        <w:t>e chiude gli occhi per non essere attratto dal male:</w:t>
      </w:r>
      <w:r w:rsidRPr="00EE49A9">
        <w:rPr>
          <w:i/>
          <w:iCs/>
          <w:color w:val="538135" w:themeColor="accent6" w:themeShade="BF"/>
        </w:rPr>
        <w:t xml:space="preserve"> </w:t>
      </w:r>
      <w:r w:rsidRPr="00EE49A9">
        <w:rPr>
          <w:i/>
          <w:iCs/>
          <w:color w:val="538135" w:themeColor="accent6" w:themeShade="BF"/>
        </w:rPr>
        <w:t>16</w:t>
      </w:r>
      <w:r w:rsidRPr="00EE49A9">
        <w:rPr>
          <w:i/>
          <w:iCs/>
          <w:color w:val="538135" w:themeColor="accent6" w:themeShade="BF"/>
        </w:rPr>
        <w:t xml:space="preserve"> </w:t>
      </w:r>
      <w:r w:rsidRPr="00EE49A9">
        <w:rPr>
          <w:i/>
          <w:iCs/>
          <w:color w:val="538135" w:themeColor="accent6" w:themeShade="BF"/>
        </w:rPr>
        <w:t>costui abiterà in alto,</w:t>
      </w:r>
      <w:r w:rsidRPr="00EE49A9">
        <w:rPr>
          <w:i/>
          <w:iCs/>
          <w:color w:val="538135" w:themeColor="accent6" w:themeShade="BF"/>
        </w:rPr>
        <w:t xml:space="preserve"> </w:t>
      </w:r>
      <w:r w:rsidRPr="00EE49A9">
        <w:rPr>
          <w:i/>
          <w:iCs/>
          <w:color w:val="538135" w:themeColor="accent6" w:themeShade="BF"/>
        </w:rPr>
        <w:t>fortezze sulle rocce saranno il suo rifugio,</w:t>
      </w:r>
      <w:r w:rsidRPr="00EE49A9">
        <w:rPr>
          <w:i/>
          <w:iCs/>
          <w:color w:val="538135" w:themeColor="accent6" w:themeShade="BF"/>
        </w:rPr>
        <w:t xml:space="preserve"> </w:t>
      </w:r>
      <w:r w:rsidRPr="00EE49A9">
        <w:rPr>
          <w:i/>
          <w:iCs/>
          <w:color w:val="538135" w:themeColor="accent6" w:themeShade="BF"/>
        </w:rPr>
        <w:t>gli sarà dato il pane, avrà l'acqua assicurata.</w:t>
      </w:r>
    </w:p>
    <w:p w14:paraId="15C47F9E" w14:textId="77777777" w:rsidR="00EE49A9" w:rsidRDefault="00EE49A9" w:rsidP="003E7131">
      <w:pPr>
        <w:jc w:val="both"/>
        <w:rPr>
          <w:i/>
          <w:iCs/>
          <w:color w:val="538135" w:themeColor="accent6" w:themeShade="BF"/>
        </w:rPr>
      </w:pPr>
    </w:p>
    <w:p w14:paraId="49E22EAA" w14:textId="3ED6CC54" w:rsidR="003E7131" w:rsidRPr="00EE49A9" w:rsidRDefault="003E7131" w:rsidP="003E7131">
      <w:pPr>
        <w:jc w:val="both"/>
        <w:rPr>
          <w:i/>
          <w:iCs/>
          <w:color w:val="2F5496" w:themeColor="accent1" w:themeShade="BF"/>
        </w:rPr>
      </w:pPr>
      <w:r w:rsidRPr="00EE49A9">
        <w:rPr>
          <w:i/>
          <w:iCs/>
          <w:color w:val="2F5496" w:themeColor="accent1" w:themeShade="BF"/>
        </w:rPr>
        <w:t>17</w:t>
      </w:r>
      <w:r w:rsidRPr="00EE49A9">
        <w:rPr>
          <w:i/>
          <w:iCs/>
          <w:color w:val="2F5496" w:themeColor="accent1" w:themeShade="BF"/>
        </w:rPr>
        <w:t xml:space="preserve"> </w:t>
      </w:r>
      <w:r w:rsidRPr="00EE49A9">
        <w:rPr>
          <w:i/>
          <w:iCs/>
          <w:color w:val="2F5496" w:themeColor="accent1" w:themeShade="BF"/>
        </w:rPr>
        <w:t>I tuoi occhi vedranno un re nel suo splendore,</w:t>
      </w:r>
      <w:r w:rsidRPr="00EE49A9">
        <w:rPr>
          <w:i/>
          <w:iCs/>
          <w:color w:val="2F5496" w:themeColor="accent1" w:themeShade="BF"/>
        </w:rPr>
        <w:t xml:space="preserve"> </w:t>
      </w:r>
      <w:r w:rsidRPr="00EE49A9">
        <w:rPr>
          <w:i/>
          <w:iCs/>
          <w:color w:val="2F5496" w:themeColor="accent1" w:themeShade="BF"/>
        </w:rPr>
        <w:t>contempleranno una terra sconfinata.</w:t>
      </w:r>
      <w:r w:rsidRPr="00EE49A9">
        <w:rPr>
          <w:i/>
          <w:iCs/>
          <w:color w:val="2F5496" w:themeColor="accent1" w:themeShade="BF"/>
        </w:rPr>
        <w:t xml:space="preserve"> </w:t>
      </w:r>
      <w:r w:rsidRPr="00EE49A9">
        <w:rPr>
          <w:i/>
          <w:iCs/>
          <w:color w:val="2F5496" w:themeColor="accent1" w:themeShade="BF"/>
        </w:rPr>
        <w:t>18</w:t>
      </w:r>
      <w:r w:rsidRPr="00EE49A9">
        <w:rPr>
          <w:i/>
          <w:iCs/>
          <w:color w:val="2F5496" w:themeColor="accent1" w:themeShade="BF"/>
        </w:rPr>
        <w:t xml:space="preserve"> </w:t>
      </w:r>
      <w:r w:rsidRPr="00EE49A9">
        <w:rPr>
          <w:i/>
          <w:iCs/>
          <w:color w:val="2F5496" w:themeColor="accent1" w:themeShade="BF"/>
        </w:rPr>
        <w:t>Il tuo cuore mediterà con terrore:</w:t>
      </w:r>
      <w:r w:rsidRPr="00EE49A9">
        <w:rPr>
          <w:i/>
          <w:iCs/>
          <w:color w:val="2F5496" w:themeColor="accent1" w:themeShade="BF"/>
        </w:rPr>
        <w:t xml:space="preserve"> </w:t>
      </w:r>
      <w:r w:rsidRPr="00EE49A9">
        <w:rPr>
          <w:i/>
          <w:iCs/>
          <w:color w:val="2F5496" w:themeColor="accent1" w:themeShade="BF"/>
        </w:rPr>
        <w:t>«Dov'è colui che registra?</w:t>
      </w:r>
      <w:r w:rsidRPr="00EE49A9">
        <w:rPr>
          <w:i/>
          <w:iCs/>
          <w:color w:val="2F5496" w:themeColor="accent1" w:themeShade="BF"/>
        </w:rPr>
        <w:t xml:space="preserve"> </w:t>
      </w:r>
      <w:r w:rsidRPr="00EE49A9">
        <w:rPr>
          <w:i/>
          <w:iCs/>
          <w:color w:val="2F5496" w:themeColor="accent1" w:themeShade="BF"/>
        </w:rPr>
        <w:t>Dov'è colui che pesa il denaro?</w:t>
      </w:r>
      <w:r w:rsidR="00EE49A9" w:rsidRPr="00EE49A9">
        <w:rPr>
          <w:i/>
          <w:iCs/>
          <w:color w:val="2F5496" w:themeColor="accent1" w:themeShade="BF"/>
        </w:rPr>
        <w:t xml:space="preserve"> </w:t>
      </w:r>
      <w:r w:rsidRPr="00EE49A9">
        <w:rPr>
          <w:i/>
          <w:iCs/>
          <w:color w:val="2F5496" w:themeColor="accent1" w:themeShade="BF"/>
        </w:rPr>
        <w:t>Dov'è colui che ispeziona le torri?».</w:t>
      </w:r>
      <w:r w:rsidRPr="00EE49A9">
        <w:rPr>
          <w:i/>
          <w:iCs/>
          <w:color w:val="2F5496" w:themeColor="accent1" w:themeShade="BF"/>
        </w:rPr>
        <w:t xml:space="preserve"> </w:t>
      </w:r>
      <w:r w:rsidRPr="00EE49A9">
        <w:rPr>
          <w:i/>
          <w:iCs/>
          <w:color w:val="2F5496" w:themeColor="accent1" w:themeShade="BF"/>
        </w:rPr>
        <w:t>19</w:t>
      </w:r>
      <w:r w:rsidRPr="00EE49A9">
        <w:rPr>
          <w:i/>
          <w:iCs/>
          <w:color w:val="2F5496" w:themeColor="accent1" w:themeShade="BF"/>
        </w:rPr>
        <w:t xml:space="preserve"> </w:t>
      </w:r>
      <w:r w:rsidRPr="00EE49A9">
        <w:rPr>
          <w:i/>
          <w:iCs/>
          <w:color w:val="2F5496" w:themeColor="accent1" w:themeShade="BF"/>
        </w:rPr>
        <w:t>Non vedrai più quel popolo insolente,</w:t>
      </w:r>
      <w:r w:rsidRPr="00EE49A9">
        <w:rPr>
          <w:i/>
          <w:iCs/>
          <w:color w:val="2F5496" w:themeColor="accent1" w:themeShade="BF"/>
        </w:rPr>
        <w:t xml:space="preserve"> </w:t>
      </w:r>
      <w:r w:rsidRPr="00EE49A9">
        <w:rPr>
          <w:i/>
          <w:iCs/>
          <w:color w:val="2F5496" w:themeColor="accent1" w:themeShade="BF"/>
        </w:rPr>
        <w:t>popolo dal linguaggio oscuro, incomprensibile,</w:t>
      </w:r>
      <w:r w:rsidRPr="00EE49A9">
        <w:rPr>
          <w:i/>
          <w:iCs/>
          <w:color w:val="2F5496" w:themeColor="accent1" w:themeShade="BF"/>
        </w:rPr>
        <w:t xml:space="preserve"> </w:t>
      </w:r>
      <w:r w:rsidRPr="00EE49A9">
        <w:rPr>
          <w:i/>
          <w:iCs/>
          <w:color w:val="2F5496" w:themeColor="accent1" w:themeShade="BF"/>
        </w:rPr>
        <w:t>dalla lingua barbara che non si capisce.</w:t>
      </w:r>
      <w:r w:rsidRPr="00EE49A9">
        <w:rPr>
          <w:i/>
          <w:iCs/>
          <w:color w:val="2F5496" w:themeColor="accent1" w:themeShade="BF"/>
        </w:rPr>
        <w:t xml:space="preserve"> </w:t>
      </w:r>
      <w:r w:rsidRPr="00EE49A9">
        <w:rPr>
          <w:i/>
          <w:iCs/>
          <w:color w:val="2F5496" w:themeColor="accent1" w:themeShade="BF"/>
        </w:rPr>
        <w:t>20</w:t>
      </w:r>
      <w:r w:rsidRPr="00EE49A9">
        <w:rPr>
          <w:i/>
          <w:iCs/>
          <w:color w:val="2F5496" w:themeColor="accent1" w:themeShade="BF"/>
        </w:rPr>
        <w:t xml:space="preserve"> </w:t>
      </w:r>
      <w:r w:rsidRPr="00EE49A9">
        <w:rPr>
          <w:i/>
          <w:iCs/>
          <w:color w:val="2F5496" w:themeColor="accent1" w:themeShade="BF"/>
        </w:rPr>
        <w:t>Guarda Sion,</w:t>
      </w:r>
      <w:r w:rsidRPr="00EE49A9">
        <w:rPr>
          <w:i/>
          <w:iCs/>
          <w:color w:val="2F5496" w:themeColor="accent1" w:themeShade="BF"/>
        </w:rPr>
        <w:t xml:space="preserve"> </w:t>
      </w:r>
      <w:r w:rsidRPr="00EE49A9">
        <w:rPr>
          <w:i/>
          <w:iCs/>
          <w:color w:val="2F5496" w:themeColor="accent1" w:themeShade="BF"/>
        </w:rPr>
        <w:t>la città delle nostre feste!</w:t>
      </w:r>
      <w:r w:rsidR="00EE49A9" w:rsidRPr="00EE49A9">
        <w:rPr>
          <w:i/>
          <w:iCs/>
          <w:color w:val="2F5496" w:themeColor="accent1" w:themeShade="BF"/>
        </w:rPr>
        <w:t xml:space="preserve"> </w:t>
      </w:r>
      <w:r w:rsidRPr="00EE49A9">
        <w:rPr>
          <w:i/>
          <w:iCs/>
          <w:color w:val="2F5496" w:themeColor="accent1" w:themeShade="BF"/>
        </w:rPr>
        <w:t>I tuoi occhi vedranno Gerusalemme,</w:t>
      </w:r>
      <w:r w:rsidRPr="00EE49A9">
        <w:rPr>
          <w:i/>
          <w:iCs/>
          <w:color w:val="2F5496" w:themeColor="accent1" w:themeShade="BF"/>
        </w:rPr>
        <w:t xml:space="preserve"> </w:t>
      </w:r>
      <w:r w:rsidRPr="00EE49A9">
        <w:rPr>
          <w:i/>
          <w:iCs/>
          <w:color w:val="2F5496" w:themeColor="accent1" w:themeShade="BF"/>
        </w:rPr>
        <w:t>dimora tranquilla, tenda che non sarà più rimossa,</w:t>
      </w:r>
      <w:r w:rsidRPr="00EE49A9">
        <w:rPr>
          <w:i/>
          <w:iCs/>
          <w:color w:val="2F5496" w:themeColor="accent1" w:themeShade="BF"/>
        </w:rPr>
        <w:t xml:space="preserve"> </w:t>
      </w:r>
      <w:r w:rsidRPr="00EE49A9">
        <w:rPr>
          <w:i/>
          <w:iCs/>
          <w:color w:val="2F5496" w:themeColor="accent1" w:themeShade="BF"/>
        </w:rPr>
        <w:t>i suoi paletti non saranno divelti,</w:t>
      </w:r>
      <w:r w:rsidRPr="00EE49A9">
        <w:rPr>
          <w:i/>
          <w:iCs/>
          <w:color w:val="2F5496" w:themeColor="accent1" w:themeShade="BF"/>
        </w:rPr>
        <w:t xml:space="preserve"> </w:t>
      </w:r>
      <w:r w:rsidRPr="00EE49A9">
        <w:rPr>
          <w:i/>
          <w:iCs/>
          <w:color w:val="2F5496" w:themeColor="accent1" w:themeShade="BF"/>
        </w:rPr>
        <w:t>nessuna delle sue cordicelle sarà strappata.</w:t>
      </w:r>
      <w:r w:rsidRPr="00EE49A9">
        <w:rPr>
          <w:i/>
          <w:iCs/>
          <w:color w:val="2F5496" w:themeColor="accent1" w:themeShade="BF"/>
        </w:rPr>
        <w:t xml:space="preserve"> </w:t>
      </w:r>
      <w:r w:rsidRPr="00EE49A9">
        <w:rPr>
          <w:i/>
          <w:iCs/>
          <w:color w:val="2F5496" w:themeColor="accent1" w:themeShade="BF"/>
        </w:rPr>
        <w:t>21</w:t>
      </w:r>
      <w:r w:rsidRPr="00EE49A9">
        <w:rPr>
          <w:i/>
          <w:iCs/>
          <w:color w:val="2F5496" w:themeColor="accent1" w:themeShade="BF"/>
        </w:rPr>
        <w:t xml:space="preserve"> </w:t>
      </w:r>
      <w:r w:rsidRPr="00EE49A9">
        <w:rPr>
          <w:i/>
          <w:iCs/>
          <w:color w:val="2F5496" w:themeColor="accent1" w:themeShade="BF"/>
        </w:rPr>
        <w:t>Ma è là che è potente il Signore per noi,</w:t>
      </w:r>
      <w:r w:rsidRPr="00EE49A9">
        <w:rPr>
          <w:i/>
          <w:iCs/>
          <w:color w:val="2F5496" w:themeColor="accent1" w:themeShade="BF"/>
        </w:rPr>
        <w:t xml:space="preserve"> </w:t>
      </w:r>
      <w:r w:rsidRPr="00EE49A9">
        <w:rPr>
          <w:i/>
          <w:iCs/>
          <w:color w:val="2F5496" w:themeColor="accent1" w:themeShade="BF"/>
        </w:rPr>
        <w:t>regione di fiumi e larghi canali;</w:t>
      </w:r>
      <w:r w:rsidRPr="00EE49A9">
        <w:rPr>
          <w:i/>
          <w:iCs/>
          <w:color w:val="2F5496" w:themeColor="accent1" w:themeShade="BF"/>
        </w:rPr>
        <w:t xml:space="preserve"> </w:t>
      </w:r>
      <w:r w:rsidRPr="00EE49A9">
        <w:rPr>
          <w:i/>
          <w:iCs/>
          <w:color w:val="2F5496" w:themeColor="accent1" w:themeShade="BF"/>
        </w:rPr>
        <w:t>non ci passerà nave a remi</w:t>
      </w:r>
      <w:r w:rsidRPr="00EE49A9">
        <w:rPr>
          <w:i/>
          <w:iCs/>
          <w:color w:val="2F5496" w:themeColor="accent1" w:themeShade="BF"/>
        </w:rPr>
        <w:t xml:space="preserve"> </w:t>
      </w:r>
      <w:r w:rsidRPr="00EE49A9">
        <w:rPr>
          <w:i/>
          <w:iCs/>
          <w:color w:val="2F5496" w:themeColor="accent1" w:themeShade="BF"/>
        </w:rPr>
        <w:t>né l'attraverserà naviglio potente.</w:t>
      </w:r>
      <w:r w:rsidRPr="00EE49A9">
        <w:rPr>
          <w:i/>
          <w:iCs/>
          <w:color w:val="2F5496" w:themeColor="accent1" w:themeShade="BF"/>
        </w:rPr>
        <w:t xml:space="preserve"> </w:t>
      </w:r>
      <w:r w:rsidRPr="00EE49A9">
        <w:rPr>
          <w:i/>
          <w:iCs/>
          <w:color w:val="2F5496" w:themeColor="accent1" w:themeShade="BF"/>
        </w:rPr>
        <w:t>22</w:t>
      </w:r>
      <w:r w:rsidRPr="00EE49A9">
        <w:rPr>
          <w:i/>
          <w:iCs/>
          <w:color w:val="2F5496" w:themeColor="accent1" w:themeShade="BF"/>
        </w:rPr>
        <w:t xml:space="preserve"> </w:t>
      </w:r>
      <w:r w:rsidRPr="00EE49A9">
        <w:rPr>
          <w:i/>
          <w:iCs/>
          <w:color w:val="2F5496" w:themeColor="accent1" w:themeShade="BF"/>
        </w:rPr>
        <w:t>Poiché il Signore è nostro giudice,</w:t>
      </w:r>
      <w:r w:rsidRPr="00EE49A9">
        <w:rPr>
          <w:i/>
          <w:iCs/>
          <w:color w:val="2F5496" w:themeColor="accent1" w:themeShade="BF"/>
        </w:rPr>
        <w:t xml:space="preserve"> </w:t>
      </w:r>
      <w:r w:rsidRPr="00EE49A9">
        <w:rPr>
          <w:i/>
          <w:iCs/>
          <w:color w:val="2F5496" w:themeColor="accent1" w:themeShade="BF"/>
        </w:rPr>
        <w:t>il Signore è nostro legislatore,</w:t>
      </w:r>
      <w:r w:rsidRPr="00EE49A9">
        <w:rPr>
          <w:i/>
          <w:iCs/>
          <w:color w:val="2F5496" w:themeColor="accent1" w:themeShade="BF"/>
        </w:rPr>
        <w:t xml:space="preserve"> </w:t>
      </w:r>
      <w:r w:rsidRPr="00EE49A9">
        <w:rPr>
          <w:i/>
          <w:iCs/>
          <w:color w:val="2F5496" w:themeColor="accent1" w:themeShade="BF"/>
        </w:rPr>
        <w:t>il Signore è nostro re:</w:t>
      </w:r>
      <w:r w:rsidRPr="00EE49A9">
        <w:rPr>
          <w:i/>
          <w:iCs/>
          <w:color w:val="2F5496" w:themeColor="accent1" w:themeShade="BF"/>
        </w:rPr>
        <w:t xml:space="preserve"> </w:t>
      </w:r>
      <w:r w:rsidRPr="00EE49A9">
        <w:rPr>
          <w:i/>
          <w:iCs/>
          <w:color w:val="2F5496" w:themeColor="accent1" w:themeShade="BF"/>
        </w:rPr>
        <w:t>egli ci salverà.</w:t>
      </w:r>
      <w:r w:rsidRPr="00EE49A9">
        <w:rPr>
          <w:i/>
          <w:iCs/>
          <w:color w:val="2F5496" w:themeColor="accent1" w:themeShade="BF"/>
        </w:rPr>
        <w:t xml:space="preserve"> </w:t>
      </w:r>
      <w:r w:rsidRPr="00EE49A9">
        <w:rPr>
          <w:i/>
          <w:iCs/>
          <w:color w:val="2F5496" w:themeColor="accent1" w:themeShade="BF"/>
        </w:rPr>
        <w:t>23</w:t>
      </w:r>
      <w:r w:rsidRPr="00EE49A9">
        <w:rPr>
          <w:i/>
          <w:iCs/>
          <w:color w:val="2F5496" w:themeColor="accent1" w:themeShade="BF"/>
        </w:rPr>
        <w:t xml:space="preserve"> </w:t>
      </w:r>
      <w:r w:rsidRPr="00EE49A9">
        <w:rPr>
          <w:i/>
          <w:iCs/>
          <w:color w:val="2F5496" w:themeColor="accent1" w:themeShade="BF"/>
        </w:rPr>
        <w:t>Sono allentate le sue corde,</w:t>
      </w:r>
      <w:r w:rsidRPr="00EE49A9">
        <w:rPr>
          <w:i/>
          <w:iCs/>
          <w:color w:val="2F5496" w:themeColor="accent1" w:themeShade="BF"/>
        </w:rPr>
        <w:t xml:space="preserve"> </w:t>
      </w:r>
      <w:r w:rsidRPr="00EE49A9">
        <w:rPr>
          <w:i/>
          <w:iCs/>
          <w:color w:val="2F5496" w:themeColor="accent1" w:themeShade="BF"/>
        </w:rPr>
        <w:t>non tengono più l'albero diritto,</w:t>
      </w:r>
      <w:r w:rsidRPr="00EE49A9">
        <w:rPr>
          <w:i/>
          <w:iCs/>
          <w:color w:val="2F5496" w:themeColor="accent1" w:themeShade="BF"/>
        </w:rPr>
        <w:t xml:space="preserve"> </w:t>
      </w:r>
      <w:r w:rsidRPr="00EE49A9">
        <w:rPr>
          <w:i/>
          <w:iCs/>
          <w:color w:val="2F5496" w:themeColor="accent1" w:themeShade="BF"/>
        </w:rPr>
        <w:t>non spiegano più le vele.</w:t>
      </w:r>
      <w:r w:rsidRPr="00EE49A9">
        <w:rPr>
          <w:i/>
          <w:iCs/>
          <w:color w:val="2F5496" w:themeColor="accent1" w:themeShade="BF"/>
        </w:rPr>
        <w:t xml:space="preserve"> </w:t>
      </w:r>
      <w:r w:rsidRPr="00EE49A9">
        <w:rPr>
          <w:i/>
          <w:iCs/>
          <w:color w:val="2F5496" w:themeColor="accent1" w:themeShade="BF"/>
        </w:rPr>
        <w:t>Allora sarà divisa in grande abbondanza</w:t>
      </w:r>
      <w:r w:rsidR="00EE49A9" w:rsidRPr="00EE49A9">
        <w:rPr>
          <w:i/>
          <w:iCs/>
          <w:color w:val="2F5496" w:themeColor="accent1" w:themeShade="BF"/>
        </w:rPr>
        <w:t xml:space="preserve"> </w:t>
      </w:r>
      <w:r w:rsidRPr="00EE49A9">
        <w:rPr>
          <w:i/>
          <w:iCs/>
          <w:color w:val="2F5496" w:themeColor="accent1" w:themeShade="BF"/>
        </w:rPr>
        <w:t>la preda della rapina.</w:t>
      </w:r>
      <w:r w:rsidRPr="00EE49A9">
        <w:rPr>
          <w:i/>
          <w:iCs/>
          <w:color w:val="2F5496" w:themeColor="accent1" w:themeShade="BF"/>
        </w:rPr>
        <w:t xml:space="preserve"> </w:t>
      </w:r>
      <w:r w:rsidRPr="00EE49A9">
        <w:rPr>
          <w:i/>
          <w:iCs/>
          <w:color w:val="2F5496" w:themeColor="accent1" w:themeShade="BF"/>
        </w:rPr>
        <w:t>Gli zoppi faranno un ricco bottino.</w:t>
      </w:r>
      <w:r w:rsidRPr="00EE49A9">
        <w:rPr>
          <w:i/>
          <w:iCs/>
          <w:color w:val="2F5496" w:themeColor="accent1" w:themeShade="BF"/>
        </w:rPr>
        <w:t xml:space="preserve"> </w:t>
      </w:r>
      <w:r w:rsidRPr="00EE49A9">
        <w:rPr>
          <w:i/>
          <w:iCs/>
          <w:color w:val="2F5496" w:themeColor="accent1" w:themeShade="BF"/>
        </w:rPr>
        <w:t>24</w:t>
      </w:r>
      <w:r w:rsidRPr="00EE49A9">
        <w:rPr>
          <w:i/>
          <w:iCs/>
          <w:color w:val="2F5496" w:themeColor="accent1" w:themeShade="BF"/>
        </w:rPr>
        <w:t xml:space="preserve"> </w:t>
      </w:r>
      <w:r w:rsidRPr="00EE49A9">
        <w:rPr>
          <w:i/>
          <w:iCs/>
          <w:color w:val="2F5496" w:themeColor="accent1" w:themeShade="BF"/>
        </w:rPr>
        <w:t>Nessuno degli abitanti dirà:</w:t>
      </w:r>
      <w:r w:rsidRPr="00EE49A9">
        <w:rPr>
          <w:i/>
          <w:iCs/>
          <w:color w:val="2F5496" w:themeColor="accent1" w:themeShade="BF"/>
        </w:rPr>
        <w:t xml:space="preserve"> </w:t>
      </w:r>
      <w:r w:rsidRPr="00EE49A9">
        <w:rPr>
          <w:i/>
          <w:iCs/>
          <w:color w:val="2F5496" w:themeColor="accent1" w:themeShade="BF"/>
        </w:rPr>
        <w:t>«Io sono malato».</w:t>
      </w:r>
      <w:r w:rsidR="00EE49A9" w:rsidRPr="00EE49A9">
        <w:rPr>
          <w:i/>
          <w:iCs/>
          <w:color w:val="2F5496" w:themeColor="accent1" w:themeShade="BF"/>
        </w:rPr>
        <w:t xml:space="preserve"> </w:t>
      </w:r>
      <w:r w:rsidRPr="00EE49A9">
        <w:rPr>
          <w:i/>
          <w:iCs/>
          <w:color w:val="2F5496" w:themeColor="accent1" w:themeShade="BF"/>
        </w:rPr>
        <w:t>Il popolo che vi dimora</w:t>
      </w:r>
      <w:r w:rsidRPr="00EE49A9">
        <w:rPr>
          <w:i/>
          <w:iCs/>
          <w:color w:val="2F5496" w:themeColor="accent1" w:themeShade="BF"/>
        </w:rPr>
        <w:t xml:space="preserve"> è</w:t>
      </w:r>
      <w:r w:rsidRPr="00EE49A9">
        <w:rPr>
          <w:i/>
          <w:iCs/>
          <w:color w:val="2F5496" w:themeColor="accent1" w:themeShade="BF"/>
        </w:rPr>
        <w:t xml:space="preserve"> stato assolto dalle sue colpe.</w:t>
      </w:r>
    </w:p>
    <w:p w14:paraId="3BB5A5D0" w14:textId="42A6F6A0" w:rsidR="003E7131" w:rsidRPr="00EE49A9" w:rsidRDefault="003E7131" w:rsidP="003E7131">
      <w:pPr>
        <w:jc w:val="both"/>
        <w:rPr>
          <w:i/>
          <w:iCs/>
          <w:color w:val="2F5496" w:themeColor="accent1" w:themeShade="BF"/>
        </w:rPr>
      </w:pPr>
    </w:p>
    <w:p w14:paraId="1A503EB4" w14:textId="416305FD" w:rsidR="003E7131" w:rsidRDefault="003E7131" w:rsidP="003E7131">
      <w:pPr>
        <w:jc w:val="both"/>
        <w:rPr>
          <w:b/>
          <w:bCs/>
        </w:rPr>
      </w:pPr>
      <w:r>
        <w:rPr>
          <w:b/>
          <w:bCs/>
        </w:rPr>
        <w:t xml:space="preserve">Esegesi. </w:t>
      </w:r>
    </w:p>
    <w:p w14:paraId="36A9332E" w14:textId="7A673861" w:rsidR="00FD0B26" w:rsidRDefault="00FD0B26" w:rsidP="003E7131">
      <w:pPr>
        <w:jc w:val="both"/>
      </w:pPr>
      <w:r>
        <w:t xml:space="preserve">Questo testo è molto costruito con ‘tasselli’ che richiamano ‘lampi’ del grande Isaia, ma </w:t>
      </w:r>
      <w:r w:rsidR="00EE49A9">
        <w:t xml:space="preserve">è </w:t>
      </w:r>
      <w:r>
        <w:t>non attribuibile a lui; per l’assenza di nomi propri e di allusioni chiare è difficile</w:t>
      </w:r>
      <w:r w:rsidR="00EE49A9">
        <w:t xml:space="preserve"> anche</w:t>
      </w:r>
      <w:r>
        <w:t xml:space="preserve"> precisare una data di composizione. Comunque siamo nel periodo dell’esilio (cfr. annuncio del rientro a Gerusalemme, città serena).</w:t>
      </w:r>
      <w:r w:rsidR="00EE49A9">
        <w:t xml:space="preserve"> </w:t>
      </w:r>
      <w:r>
        <w:t>Alcuni esegeti parlano di una ‘liturgia profetica’ dal momento che si può immaginare un ‘noi’ (un’assemblea) che alterna preghiera a profezia.</w:t>
      </w:r>
    </w:p>
    <w:p w14:paraId="4519B6F2" w14:textId="325A322B" w:rsidR="00FD0B26" w:rsidRDefault="00FD0B26" w:rsidP="003E7131">
      <w:pPr>
        <w:jc w:val="both"/>
      </w:pPr>
      <w:r>
        <w:t>v. 1 Ha la forma dell’oracolo (‘guai’ come i precedenti) contro un distruttore anonimo.</w:t>
      </w:r>
    </w:p>
    <w:p w14:paraId="1DB7298E" w14:textId="02CAF5BF" w:rsidR="00BF26C6" w:rsidRDefault="00FD0B26" w:rsidP="003E7131">
      <w:pPr>
        <w:jc w:val="both"/>
      </w:pPr>
      <w:r w:rsidRPr="00EE49A9">
        <w:rPr>
          <w:color w:val="FF0000"/>
        </w:rPr>
        <w:t xml:space="preserve">vv.2-9. </w:t>
      </w:r>
      <w:r>
        <w:t>Sono una preghiera</w:t>
      </w:r>
      <w:r w:rsidR="00EE49A9">
        <w:t xml:space="preserve"> di</w:t>
      </w:r>
      <w:r>
        <w:t xml:space="preserve"> richiesta di aiuto. Richiama Is.30,18; v.6 usa una serie di espressioni sapienziali (cfr. cap.11)</w:t>
      </w:r>
      <w:r w:rsidR="00BF26C6">
        <w:t>; v.7 non si conosce l’identità di questi araldi (alcuni leggono il testo ebraico come ‘Ariel’. Nel qual caso si deve tradurre semplicemente con Gerusalemme.</w:t>
      </w:r>
      <w:r w:rsidR="00EE49A9">
        <w:t xml:space="preserve"> </w:t>
      </w:r>
      <w:r w:rsidR="00BF26C6">
        <w:t>Il riferimento alle sventure di Gerusalemme è frequente nella preghiera dei salmi.</w:t>
      </w:r>
    </w:p>
    <w:p w14:paraId="588CEA22" w14:textId="0374CC08" w:rsidR="00FD0B26" w:rsidRPr="00BF26C6" w:rsidRDefault="00FD0B26" w:rsidP="00BF26C6">
      <w:pPr>
        <w:jc w:val="both"/>
        <w:rPr>
          <w:i/>
          <w:iCs/>
        </w:rPr>
      </w:pPr>
      <w:r w:rsidRPr="00EE49A9">
        <w:rPr>
          <w:color w:val="C00000"/>
        </w:rPr>
        <w:t>vv.10-12</w:t>
      </w:r>
      <w:r>
        <w:t>. Questa è la risposta di YHWH</w:t>
      </w:r>
      <w:r w:rsidR="00BF26C6">
        <w:t xml:space="preserve">; cfr. Sl 12,6: </w:t>
      </w:r>
      <w:r w:rsidR="00BF26C6" w:rsidRPr="00BF26C6">
        <w:rPr>
          <w:i/>
          <w:iCs/>
        </w:rPr>
        <w:t>‘</w:t>
      </w:r>
      <w:r w:rsidR="00BF26C6" w:rsidRPr="00BF26C6">
        <w:rPr>
          <w:i/>
          <w:iCs/>
        </w:rPr>
        <w:t>Per l'oppressione dei miseri e il gemito dei poveri,</w:t>
      </w:r>
      <w:r w:rsidR="00BF26C6" w:rsidRPr="00BF26C6">
        <w:rPr>
          <w:i/>
          <w:iCs/>
        </w:rPr>
        <w:t xml:space="preserve"> </w:t>
      </w:r>
      <w:r w:rsidR="00BF26C6" w:rsidRPr="00BF26C6">
        <w:rPr>
          <w:i/>
          <w:iCs/>
        </w:rPr>
        <w:t>ecco, mi alzerò - dice il Signore -;</w:t>
      </w:r>
      <w:r w:rsidR="00BF26C6" w:rsidRPr="00BF26C6">
        <w:rPr>
          <w:i/>
          <w:iCs/>
        </w:rPr>
        <w:t xml:space="preserve"> </w:t>
      </w:r>
      <w:r w:rsidR="00BF26C6" w:rsidRPr="00BF26C6">
        <w:rPr>
          <w:i/>
          <w:iCs/>
        </w:rPr>
        <w:t>metterò in salvo chi è disprezzato».</w:t>
      </w:r>
    </w:p>
    <w:p w14:paraId="1E6811DC" w14:textId="65032A01" w:rsidR="00DD06DC" w:rsidRDefault="00DD06DC" w:rsidP="003E7131">
      <w:pPr>
        <w:jc w:val="both"/>
      </w:pPr>
      <w:r w:rsidRPr="00EE49A9">
        <w:rPr>
          <w:color w:val="538135" w:themeColor="accent6" w:themeShade="BF"/>
        </w:rPr>
        <w:t>vv.13-16</w:t>
      </w:r>
      <w:r>
        <w:t>. Istruzione in stile sapienziale su ciò che è richiesto per vivere sul monte di Dio; sono domande e risposte che riecheggiano i salmi (Sl.15 e 24,3-5) a cui fa seguito l’elenco delle virtù necessarie per avvicinarsi al monte di Dio. Hanno il sapore di una liturgia dialogata.</w:t>
      </w:r>
    </w:p>
    <w:p w14:paraId="22A25209" w14:textId="77777777" w:rsidR="00BF26C6" w:rsidRDefault="00DD06DC" w:rsidP="003E7131">
      <w:pPr>
        <w:jc w:val="both"/>
      </w:pPr>
      <w:r w:rsidRPr="00EE49A9">
        <w:rPr>
          <w:color w:val="2F5496" w:themeColor="accent1" w:themeShade="BF"/>
        </w:rPr>
        <w:t xml:space="preserve">vv.17-24. </w:t>
      </w:r>
      <w:r>
        <w:t>Annuncio della benedizione sulla Gerusalemme futura. L’oracolo è salvifico</w:t>
      </w:r>
      <w:r w:rsidR="00EE49A9">
        <w:t xml:space="preserve">: </w:t>
      </w:r>
      <w:r>
        <w:t xml:space="preserve">preannuncia il ritorno a Gerusalemme, città serena (v.20); </w:t>
      </w:r>
    </w:p>
    <w:p w14:paraId="47AEF1E5" w14:textId="4831F910" w:rsidR="00DD06DC" w:rsidRDefault="00DD06DC" w:rsidP="003E7131">
      <w:pPr>
        <w:jc w:val="both"/>
      </w:pPr>
      <w:r>
        <w:t>v.17. Re</w:t>
      </w:r>
      <w:r w:rsidR="00EE49A9">
        <w:t>: q</w:t>
      </w:r>
      <w:r>
        <w:t xml:space="preserve">ui non ha valore messianico. </w:t>
      </w:r>
      <w:r w:rsidR="00EE49A9">
        <w:t>È</w:t>
      </w:r>
      <w:r>
        <w:t xml:space="preserve"> possibile che parli semplicemente di ‘un bel re’ </w:t>
      </w:r>
      <w:r w:rsidR="00EE49A9">
        <w:t>straniero. Per</w:t>
      </w:r>
      <w:r>
        <w:t xml:space="preserve"> di più al v.22 il re è YHWH; vv.21-23. Sono strani e di difficile interpretazione…a Gerusalemme non c’è il mare</w:t>
      </w:r>
      <w:r w:rsidR="00EE49A9">
        <w:t xml:space="preserve">. </w:t>
      </w:r>
      <w:r>
        <w:t xml:space="preserve">A meno che non si alluda alla sorgente di acqua viva (cfr. Ezechiele o alla fonte di Siloe, già citata da Isaia). </w:t>
      </w:r>
    </w:p>
    <w:p w14:paraId="402CB3D4" w14:textId="0DFB9DC4" w:rsidR="00BF26C6" w:rsidRDefault="00BF26C6" w:rsidP="003E7131">
      <w:pPr>
        <w:jc w:val="both"/>
      </w:pPr>
    </w:p>
    <w:p w14:paraId="08E02234" w14:textId="5331F514" w:rsidR="00BF26C6" w:rsidRDefault="00BF26C6" w:rsidP="003E7131">
      <w:pPr>
        <w:jc w:val="both"/>
        <w:rPr>
          <w:b/>
          <w:bCs/>
        </w:rPr>
      </w:pPr>
      <w:r>
        <w:rPr>
          <w:b/>
          <w:bCs/>
        </w:rPr>
        <w:t>Meditazione.</w:t>
      </w:r>
    </w:p>
    <w:p w14:paraId="3E93E4D2" w14:textId="40C488C4" w:rsidR="00BF26C6" w:rsidRDefault="00BF26C6" w:rsidP="003E7131">
      <w:pPr>
        <w:jc w:val="both"/>
        <w:rPr>
          <w:i/>
          <w:iCs/>
        </w:rPr>
      </w:pPr>
      <w:r>
        <w:t>Come si è visto i richiami sono molti, alcuni solo accennati</w:t>
      </w:r>
      <w:r w:rsidR="005F4898">
        <w:t xml:space="preserve">. È un capitolo di sintesi. Alcuni hanno ritenuto che si trattasse della chiusa del primo libro di Isaia.  Inizia e finisce con Gerusalemme. Noi sappiamo che la Gerusalemme ‘storica’ è sacramento e immagine della città futura che si sta preparando come bella sposa per l’incontro con lo </w:t>
      </w:r>
      <w:commentRangeStart w:id="0"/>
      <w:r w:rsidR="005F4898">
        <w:t>Sposo</w:t>
      </w:r>
      <w:commentRangeEnd w:id="0"/>
      <w:r w:rsidR="005F4898">
        <w:rPr>
          <w:rStyle w:val="Rimandocommento"/>
        </w:rPr>
        <w:commentReference w:id="0"/>
      </w:r>
      <w:r w:rsidR="005F4898">
        <w:t xml:space="preserve">: </w:t>
      </w:r>
      <w:r w:rsidR="005F4898" w:rsidRPr="005F4898">
        <w:rPr>
          <w:i/>
          <w:iCs/>
        </w:rPr>
        <w:t>‘</w:t>
      </w:r>
      <w:r w:rsidR="005F4898" w:rsidRPr="005F4898">
        <w:rPr>
          <w:i/>
          <w:iCs/>
        </w:rPr>
        <w:t>L'angelo mi trasportò in spirito su di un monte grande e alto, e mi mostrò la città santa, Gerusalemme, che scende dal cielo, da Dio, risplendente della gloria di Dio. Il suo splendore è simile a quello di una gemma preziosissima, come pietra di diaspro cristallino</w:t>
      </w:r>
      <w:r w:rsidR="005F4898" w:rsidRPr="005F4898">
        <w:rPr>
          <w:i/>
          <w:iCs/>
        </w:rPr>
        <w:t>’</w:t>
      </w:r>
      <w:r w:rsidR="005F4898" w:rsidRPr="005F4898">
        <w:rPr>
          <w:i/>
          <w:iCs/>
        </w:rPr>
        <w:t>.</w:t>
      </w:r>
      <w:r w:rsidR="005F4898" w:rsidRPr="005F4898">
        <w:rPr>
          <w:i/>
          <w:iCs/>
        </w:rPr>
        <w:t xml:space="preserve"> (Ap 21, 10-11).</w:t>
      </w:r>
    </w:p>
    <w:p w14:paraId="4EBFA2C4" w14:textId="7AD4E944" w:rsidR="005F4898" w:rsidRDefault="005F4898" w:rsidP="003E7131">
      <w:pPr>
        <w:jc w:val="both"/>
      </w:pPr>
      <w:r>
        <w:t>Ma chi è stato a Gerusalemme non può non commuoversi per questi oracoli sulla città santa. Una città che racchiude in sé i</w:t>
      </w:r>
      <w:r w:rsidR="009A4F08">
        <w:t xml:space="preserve"> </w:t>
      </w:r>
      <w:r>
        <w:t>segret</w:t>
      </w:r>
      <w:r w:rsidR="009A4F08">
        <w:t>i</w:t>
      </w:r>
      <w:r>
        <w:t xml:space="preserve"> del destino del mondo. Soprattutto una città che tiene insieme la contraddizione del cammino di ogni uomo: città della pace, ma sempre in guerra e distrutta più di venti volte; città del dolore che porta le sofferenze di ebrei, di cristiani e di mussulmani e insieme, come sembra dire il suo nome, città della pace; città del Messia e della gloria di Dio e che nella storia ha ucciso i profeti</w:t>
      </w:r>
      <w:r w:rsidR="009A4F08">
        <w:t>…</w:t>
      </w:r>
    </w:p>
    <w:p w14:paraId="23B49B83" w14:textId="22E8F972" w:rsidR="009A4F08" w:rsidRDefault="009A4F08" w:rsidP="003E7131">
      <w:pPr>
        <w:jc w:val="both"/>
      </w:pPr>
      <w:r>
        <w:t xml:space="preserve">Gerusalemme è la città della sproporzione: piccola e insignificante per ciò che conta per gli uomini (potere, denaro, produzione, bellezza) eppure luogo amato da Dio e centro dell’universo. Quando a Gerusalemme ci sarà la pace, la pace sarà in tutto il mondo. Gerusalemme per i cristiani è ‘segno’ (sacramento) del futuro del regno e del perdono; per gli ebrei è un sogno e segno di una attesa che va ben al di là del suo significato </w:t>
      </w:r>
      <w:r>
        <w:lastRenderedPageBreak/>
        <w:t>politico: essa contiene le promesse di YHWH fatte ai Patriarchi e rinnovate a Davide</w:t>
      </w:r>
      <w:r w:rsidR="008B7C38">
        <w:t>, i</w:t>
      </w:r>
      <w:r>
        <w:t>n essa c’è la profezia delle acque di salvezza annunciate da Ezechiele; per i mussulmani Gerusalemme è la seconda città santa dopo la Mecca, ma, come recita, un loro detto: ‘Gerusalemme è solo la luna rispetto al sole della Mecca, ma chi rinuncerebbe alla luna che brilla nelle notti e invita a sognare?’.</w:t>
      </w:r>
    </w:p>
    <w:p w14:paraId="0529BB07" w14:textId="2C8E4870" w:rsidR="009A4F08" w:rsidRDefault="009A4F08" w:rsidP="003E7131">
      <w:pPr>
        <w:jc w:val="both"/>
      </w:pPr>
      <w:r>
        <w:t>Per Isaia, il nostro grande profeta e poeta, Gerusalemme è l’amore della sua vita perché essa, percossa e perdonata,</w:t>
      </w:r>
      <w:r w:rsidR="001B3EA2">
        <w:t xml:space="preserve"> è la città del gran Re, la roccia che dona sicurezza ed il luogo dell’incontro con Dio.</w:t>
      </w:r>
    </w:p>
    <w:p w14:paraId="697DB5C5" w14:textId="1A08105B" w:rsidR="001B3EA2" w:rsidRDefault="001B3EA2" w:rsidP="003E7131">
      <w:pPr>
        <w:jc w:val="both"/>
      </w:pPr>
      <w:r>
        <w:t xml:space="preserve">Spiace che i cristiani si siano dimenticati di Gerusalemme e pensino che la Chiesa Madre di tutte le Chiese sia Roma. Gerusalemme, proprio perché piccola e poca cosa, è il segno che la sua forza è Dio e così noi dobbiamo amarla come si ama un anello lasciato dall’amato e che resta, per sempre, segno di lui.  </w:t>
      </w:r>
    </w:p>
    <w:p w14:paraId="42682E41" w14:textId="02F0492A" w:rsidR="001B3EA2" w:rsidRDefault="001B3EA2" w:rsidP="003E7131">
      <w:pPr>
        <w:jc w:val="both"/>
      </w:pPr>
    </w:p>
    <w:p w14:paraId="57338A8D" w14:textId="53520499" w:rsidR="001B3EA2" w:rsidRDefault="001B3EA2" w:rsidP="001B3EA2">
      <w:pPr>
        <w:pStyle w:val="Paragrafoelenco"/>
        <w:numPr>
          <w:ilvl w:val="0"/>
          <w:numId w:val="1"/>
        </w:numPr>
        <w:jc w:val="both"/>
      </w:pPr>
      <w:r w:rsidRPr="001B3EA2">
        <w:rPr>
          <w:i/>
          <w:iCs/>
        </w:rPr>
        <w:t>Nessuno degli abitanti dirà: «Io sono malato». Il popolo che vi dimora è stato assolto dalle sue colpe</w:t>
      </w:r>
      <w:r w:rsidRPr="001B3EA2">
        <w:t>.</w:t>
      </w:r>
    </w:p>
    <w:p w14:paraId="52CC0072" w14:textId="77777777" w:rsidR="001D6DFE" w:rsidRDefault="001B3EA2" w:rsidP="001B3EA2">
      <w:pPr>
        <w:pStyle w:val="Paragrafoelenco"/>
        <w:jc w:val="both"/>
      </w:pPr>
      <w:r>
        <w:t>La profezia su Gerusalemme è la profezia del perdono di Dio; la Croce di Gesù è piantata nell’omphalos (nell’ombelico) del mondo. Nel Santo Sepolcro, sotto il Calvario, c’è una piccola cappella, probabilmente una delle parti più antiche della costruzione, chiamata ‘Cappella di Adamo’. Il nome è dovuto ad una bellissima leggenda (potremmo anche dire una straordinaria parabola) che immagina che il sangue di Gesù</w:t>
      </w:r>
      <w:r w:rsidR="001D6DFE">
        <w:t>,</w:t>
      </w:r>
      <w:r>
        <w:t xml:space="preserve"> colato dalla Croce</w:t>
      </w:r>
      <w:r w:rsidR="001D6DFE">
        <w:t>,</w:t>
      </w:r>
      <w:r>
        <w:t xml:space="preserve"> ha raggiunto il cranio di Adamo, primo uomo, e l’abbia salvato. Così la Croce è la fine (Dio non ha</w:t>
      </w:r>
      <w:r w:rsidR="001D6DFE">
        <w:t xml:space="preserve"> </w:t>
      </w:r>
      <w:r>
        <w:t>più nulla da dare e da dire dopo aver sacrificato il Figlio)</w:t>
      </w:r>
      <w:r w:rsidR="001D6DFE">
        <w:t xml:space="preserve">, ma è anche l’inizio perché dopo il primo ‘Adam’, Gesù sta aspettando l’ultimo Adam da perdonare e da portare nel seno del Padre; solo allora sarà la fine. </w:t>
      </w:r>
    </w:p>
    <w:p w14:paraId="77E98151" w14:textId="12F228AA" w:rsidR="008B7C38" w:rsidRDefault="001D6DFE" w:rsidP="001B3EA2">
      <w:pPr>
        <w:pStyle w:val="Paragrafoelenco"/>
        <w:jc w:val="both"/>
      </w:pPr>
      <w:r>
        <w:t>Nella Chiesa si raduna</w:t>
      </w:r>
      <w:r w:rsidR="008B7C38">
        <w:t>n</w:t>
      </w:r>
      <w:r>
        <w:t xml:space="preserve">o i peccatori perdonati; essi si ritengono la primizia del popolo dei salvati che siederanno sul monte santo (Gerusalemme) per il banchetto con lo Sposo amato e atteso. Nel testo che stiamo meditando si può vedere una ‘liturgia’, cioè la presenza della Grazia nei gesti umani del rito e della preghiera. Per il cristiano il gesto eucaristico è fondamento di ogni liturgia ed è un gesto espansivo che diventa quotidiano sia perché da lì accoglie il perdono dei suoi peccati sia perché da lì trova il senso e </w:t>
      </w:r>
      <w:r w:rsidR="008B7C38">
        <w:t>l</w:t>
      </w:r>
      <w:r>
        <w:t>a forza di esser portatore d</w:t>
      </w:r>
      <w:r w:rsidR="008B7C38">
        <w:t>el</w:t>
      </w:r>
      <w:r>
        <w:t xml:space="preserve"> perdono di Gesù, nell’attesa della sua venuta (…io </w:t>
      </w:r>
      <w:r w:rsidR="008B7C38">
        <w:t>aggiungo: sul</w:t>
      </w:r>
      <w:r>
        <w:t xml:space="preserve"> monte Sion a Gerusalemme)</w:t>
      </w:r>
      <w:r w:rsidR="008B7C38">
        <w:t xml:space="preserve">. </w:t>
      </w:r>
    </w:p>
    <w:p w14:paraId="251DA513" w14:textId="77777777" w:rsidR="008B7C38" w:rsidRDefault="008B7C38" w:rsidP="008B7C38">
      <w:pPr>
        <w:jc w:val="both"/>
      </w:pPr>
    </w:p>
    <w:p w14:paraId="0C874FBB" w14:textId="7139B57D" w:rsidR="001B3EA2" w:rsidRPr="001B3EA2" w:rsidRDefault="008B7C38" w:rsidP="008B7C38">
      <w:pPr>
        <w:jc w:val="both"/>
      </w:pPr>
      <w:r w:rsidRPr="008B7C38">
        <w:rPr>
          <w:i/>
          <w:iCs/>
        </w:rPr>
        <w:t>‘</w:t>
      </w:r>
      <w:r w:rsidRPr="008B7C38">
        <w:rPr>
          <w:i/>
          <w:iCs/>
        </w:rPr>
        <w:t>Pietà di noi, Signore, in te speriamo; sii il nostro braccio ogni mattina, nostra salvezza nel tempo dell'angoscia</w:t>
      </w:r>
      <w:r w:rsidRPr="008B7C38">
        <w:rPr>
          <w:i/>
          <w:iCs/>
        </w:rPr>
        <w:t>’</w:t>
      </w:r>
      <w:r>
        <w:t>.</w:t>
      </w:r>
      <w:r w:rsidR="001D6DFE">
        <w:t xml:space="preserve"> </w:t>
      </w:r>
    </w:p>
    <w:sectPr w:rsidR="001B3EA2" w:rsidRPr="001B3E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on Luigi Galli" w:date="2021-08-25T19:02:00Z" w:initials="dLG">
    <w:p w14:paraId="56C0B827" w14:textId="0741B53A" w:rsidR="005F4898" w:rsidRDefault="005F4898">
      <w:pPr>
        <w:pStyle w:val="Testocommento"/>
      </w:pPr>
      <w:r>
        <w:rPr>
          <w:rStyle w:val="Rimandocommento"/>
        </w:rPr>
        <w:annotationRef/>
      </w:r>
      <w:r>
        <w:t xml:space="preserve">‘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C0B8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1122B" w16cex:dateUtc="2021-08-25T17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C0B827" w16cid:durableId="24D1122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351B9"/>
    <w:multiLevelType w:val="hybridMultilevel"/>
    <w:tmpl w:val="1E7E1476"/>
    <w:lvl w:ilvl="0" w:tplc="BDC261F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n Luigi Galli">
    <w15:presenceInfo w15:providerId="Windows Live" w15:userId="8e7521139137ff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00"/>
    <w:rsid w:val="00113575"/>
    <w:rsid w:val="001B3EA2"/>
    <w:rsid w:val="001D6DFE"/>
    <w:rsid w:val="003E7131"/>
    <w:rsid w:val="005F4898"/>
    <w:rsid w:val="008904B1"/>
    <w:rsid w:val="008B7C38"/>
    <w:rsid w:val="009A4F08"/>
    <w:rsid w:val="00AA7300"/>
    <w:rsid w:val="00BF26C6"/>
    <w:rsid w:val="00DD06DC"/>
    <w:rsid w:val="00EE49A9"/>
    <w:rsid w:val="00FD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C66F"/>
  <w15:chartTrackingRefBased/>
  <w15:docId w15:val="{61BB78DE-F7A4-43A1-90B3-E95616C3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730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5F489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F489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F4898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489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F4898"/>
    <w:rPr>
      <w:rFonts w:ascii="Calibri" w:eastAsia="Calibri" w:hAnsi="Calibri" w:cs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1B3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6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2</cp:revision>
  <dcterms:created xsi:type="dcterms:W3CDTF">2021-08-25T15:15:00Z</dcterms:created>
  <dcterms:modified xsi:type="dcterms:W3CDTF">2021-08-25T17:46:00Z</dcterms:modified>
</cp:coreProperties>
</file>